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ACEE7" w14:textId="77777777" w:rsidR="00EC5E97" w:rsidRPr="00FA1490" w:rsidRDefault="00EC5E97" w:rsidP="00EC5E97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bookmarkStart w:id="0" w:name="_Hlk24980448"/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t>ПРЕДЛОГ ОПЕРАТИВНОГ ПЛАНА РАДА НАСТАВНИКА</w:t>
      </w:r>
    </w:p>
    <w:p w14:paraId="36A03961" w14:textId="77777777" w:rsidR="008F25F0" w:rsidRPr="00FA1490" w:rsidRDefault="008F25F0" w:rsidP="00EC5E9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3BC60053" w14:textId="4758BD7F" w:rsidR="00EC5E97" w:rsidRPr="00FA1490" w:rsidRDefault="00EC5E97" w:rsidP="00EC5E97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Школска годин</w:t>
      </w:r>
      <w:r w:rsidR="009B20B8" w:rsidRPr="00FA1490">
        <w:rPr>
          <w:rFonts w:eastAsia="Times New Roman"/>
          <w:b/>
          <w:spacing w:val="20"/>
          <w:sz w:val="24"/>
          <w:szCs w:val="24"/>
          <w:lang w:val="sr-Cyrl-RS"/>
        </w:rPr>
        <w:t>а: 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9B20B8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="009B20B8"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360751EF" w14:textId="77777777" w:rsidR="00EC5E97" w:rsidRPr="00FA1490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Предмет</w:t>
      </w:r>
      <w:r w:rsidR="00347558" w:rsidRPr="00FA1490">
        <w:rPr>
          <w:rFonts w:eastAsia="Times New Roman"/>
          <w:spacing w:val="20"/>
          <w:sz w:val="24"/>
          <w:szCs w:val="24"/>
          <w:lang w:val="sr-Cyrl-RS"/>
        </w:rPr>
        <w:t xml:space="preserve">: </w:t>
      </w:r>
      <w:r w:rsidR="00347558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51DF193C" w14:textId="6743CFA0" w:rsidR="00AC5BB6" w:rsidRPr="00FA1490" w:rsidRDefault="00AC5BB6" w:rsidP="00EC5E97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E532F3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76D803B6" w14:textId="7F8F065A" w:rsidR="00EC5E97" w:rsidRPr="00FA1490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Годишњи фонд часова: </w:t>
      </w:r>
      <w:r w:rsidR="00E532F3" w:rsidRPr="00FA1490">
        <w:rPr>
          <w:rFonts w:eastAsia="Times New Roman"/>
          <w:spacing w:val="20"/>
          <w:sz w:val="24"/>
          <w:szCs w:val="24"/>
          <w:lang w:val="sr-Cyrl-RS"/>
        </w:rPr>
        <w:t>72</w:t>
      </w:r>
    </w:p>
    <w:p w14:paraId="5813530E" w14:textId="039548CF" w:rsidR="00EC5E97" w:rsidRPr="00FA1490" w:rsidRDefault="00EC5E97" w:rsidP="00EC5E97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</w:t>
      </w:r>
      <w:r w:rsidR="00AE5146" w:rsidRPr="00FA1490">
        <w:rPr>
          <w:rFonts w:eastAsia="Times New Roman"/>
          <w:spacing w:val="20"/>
          <w:sz w:val="24"/>
          <w:szCs w:val="24"/>
          <w:lang w:val="sr-Cyrl-RS"/>
        </w:rPr>
        <w:t xml:space="preserve"> 2</w:t>
      </w:r>
    </w:p>
    <w:tbl>
      <w:tblPr>
        <w:tblW w:w="15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126"/>
        <w:gridCol w:w="708"/>
        <w:gridCol w:w="1821"/>
        <w:gridCol w:w="567"/>
        <w:gridCol w:w="1157"/>
        <w:gridCol w:w="850"/>
        <w:gridCol w:w="1701"/>
        <w:gridCol w:w="1559"/>
        <w:gridCol w:w="1483"/>
      </w:tblGrid>
      <w:tr w:rsidR="00EC5E97" w:rsidRPr="00FA1490" w14:paraId="7F7370F9" w14:textId="77777777" w:rsidTr="003D2803">
        <w:trPr>
          <w:cantSplit/>
          <w:trHeight w:val="284"/>
          <w:jc w:val="center"/>
        </w:trPr>
        <w:tc>
          <w:tcPr>
            <w:tcW w:w="15653" w:type="dxa"/>
            <w:gridSpan w:val="10"/>
            <w:shd w:val="clear" w:color="auto" w:fill="F2F2F2"/>
            <w:vAlign w:val="center"/>
          </w:tcPr>
          <w:p w14:paraId="78661653" w14:textId="77777777" w:rsidR="00EC5E97" w:rsidRPr="00FA1490" w:rsidRDefault="00EC5E97" w:rsidP="00EC5E97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СЕПТЕМБАР</w:t>
            </w:r>
          </w:p>
        </w:tc>
      </w:tr>
      <w:tr w:rsidR="008C42F5" w:rsidRPr="00FA1490" w14:paraId="580363E5" w14:textId="77777777" w:rsidTr="004948FC">
        <w:trPr>
          <w:cantSplit/>
          <w:trHeight w:val="1326"/>
          <w:jc w:val="center"/>
        </w:trPr>
        <w:tc>
          <w:tcPr>
            <w:tcW w:w="681" w:type="dxa"/>
            <w:shd w:val="clear" w:color="auto" w:fill="F2F2F2"/>
            <w:textDirection w:val="btLr"/>
            <w:vAlign w:val="bottom"/>
          </w:tcPr>
          <w:p w14:paraId="0AC2065C" w14:textId="77777777" w:rsidR="00EC5E97" w:rsidRPr="00FA1490" w:rsidRDefault="00EC5E97" w:rsidP="004E1F56">
            <w:pPr>
              <w:spacing w:after="0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bookmarkStart w:id="1" w:name="_Hlk24980256"/>
            <w:bookmarkEnd w:id="0"/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26" w:type="dxa"/>
            <w:shd w:val="clear" w:color="auto" w:fill="F2F2F2"/>
            <w:vAlign w:val="center"/>
          </w:tcPr>
          <w:p w14:paraId="507A9B50" w14:textId="77777777" w:rsidR="00EC5E97" w:rsidRPr="00FA1490" w:rsidRDefault="00EC5E97" w:rsidP="004E1F56">
            <w:pPr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AA52621" w14:textId="77777777" w:rsidR="00EC5E97" w:rsidRPr="00FA1490" w:rsidRDefault="00EC5E97" w:rsidP="004E1F56">
            <w:pPr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CB48033" w14:textId="77777777" w:rsidR="00EC5E97" w:rsidRPr="00FA1490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</w:t>
            </w:r>
            <w:r w:rsidR="00AC5BB6"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часа</w:t>
            </w:r>
          </w:p>
        </w:tc>
        <w:tc>
          <w:tcPr>
            <w:tcW w:w="1821" w:type="dxa"/>
            <w:shd w:val="clear" w:color="auto" w:fill="F2F2F2"/>
            <w:vAlign w:val="center"/>
          </w:tcPr>
          <w:p w14:paraId="33A717EB" w14:textId="77777777" w:rsidR="00EC5E97" w:rsidRPr="00FA1490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C4D61B9" w14:textId="77777777" w:rsidR="00EC5E97" w:rsidRPr="00FA1490" w:rsidRDefault="00EC5E97" w:rsidP="004E1F56">
            <w:pPr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157" w:type="dxa"/>
            <w:shd w:val="clear" w:color="auto" w:fill="F2F2F2"/>
            <w:vAlign w:val="center"/>
          </w:tcPr>
          <w:p w14:paraId="2FAAB765" w14:textId="77777777" w:rsidR="00EC5E97" w:rsidRPr="00FA1490" w:rsidRDefault="00EC5E97" w:rsidP="004E1F5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434A7894" w14:textId="77777777" w:rsidR="00EC5E97" w:rsidRPr="00FA1490" w:rsidRDefault="00EC5E97" w:rsidP="004E1F56">
            <w:pPr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B00AC45" w14:textId="77777777" w:rsidR="00EC5E97" w:rsidRPr="00FA1490" w:rsidRDefault="00EC5E97" w:rsidP="004E1F56">
            <w:pPr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4E1F56"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3DD9921" w14:textId="77777777" w:rsidR="00EC5E97" w:rsidRPr="00FA1490" w:rsidRDefault="00EC5E97" w:rsidP="004E1F56">
            <w:pPr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</w:t>
            </w:r>
            <w:r w:rsidR="002C3AC5"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корелације</w:t>
            </w:r>
          </w:p>
        </w:tc>
        <w:tc>
          <w:tcPr>
            <w:tcW w:w="1483" w:type="dxa"/>
            <w:shd w:val="clear" w:color="auto" w:fill="F2F2F2"/>
            <w:vAlign w:val="center"/>
          </w:tcPr>
          <w:p w14:paraId="67483418" w14:textId="77777777" w:rsidR="00EC5E97" w:rsidRPr="00FA1490" w:rsidRDefault="00EC5E97" w:rsidP="004E1F56">
            <w:pPr>
              <w:spacing w:after="0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bookmarkEnd w:id="1"/>
      <w:tr w:rsidR="00AD2A6E" w:rsidRPr="00FA1490" w14:paraId="673122DF" w14:textId="77777777" w:rsidTr="004E62C9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7401B6B0" w14:textId="3081C630" w:rsidR="00AD2A6E" w:rsidRPr="00FA1490" w:rsidRDefault="00E532F3" w:rsidP="004E62C9">
            <w:pPr>
              <w:tabs>
                <w:tab w:val="left" w:pos="136"/>
              </w:tabs>
              <w:ind w:left="113" w:right="-141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lang w:val="sr-Cyrl-RS"/>
              </w:rPr>
              <w:t>Слушање музике</w:t>
            </w:r>
          </w:p>
        </w:tc>
        <w:tc>
          <w:tcPr>
            <w:tcW w:w="5126" w:type="dxa"/>
          </w:tcPr>
          <w:p w14:paraId="43C66131" w14:textId="77777777" w:rsidR="00E532F3" w:rsidRPr="00FA1490" w:rsidRDefault="00E532F3" w:rsidP="00D621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Уочава и разуме у којим је све приликама музика уобичајени део живота сваког човека и друштва у целини;</w:t>
            </w:r>
          </w:p>
          <w:p w14:paraId="2C8B5E28" w14:textId="77777777" w:rsidR="00E532F3" w:rsidRPr="00FA1490" w:rsidRDefault="00E532F3" w:rsidP="00D621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iCs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73B2862D" w14:textId="1CC1B65A" w:rsidR="00AD2A6E" w:rsidRPr="00FA1490" w:rsidRDefault="00AD2A6E" w:rsidP="00E532F3">
            <w:pPr>
              <w:spacing w:after="0"/>
              <w:ind w:right="-102"/>
              <w:rPr>
                <w:lang w:val="sr-Cyrl-RS"/>
              </w:rPr>
            </w:pPr>
          </w:p>
        </w:tc>
        <w:tc>
          <w:tcPr>
            <w:tcW w:w="708" w:type="dxa"/>
          </w:tcPr>
          <w:p w14:paraId="22D27325" w14:textId="77777777" w:rsidR="00AD2A6E" w:rsidRPr="00FA1490" w:rsidRDefault="00AD2A6E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821" w:type="dxa"/>
          </w:tcPr>
          <w:p w14:paraId="72D3A8AE" w14:textId="0D00402C" w:rsidR="00E532F3" w:rsidRPr="00FA1490" w:rsidRDefault="00E532F3" w:rsidP="00E532F3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Музика у животу људи</w:t>
            </w:r>
          </w:p>
          <w:p w14:paraId="7E982396" w14:textId="4E7D6B9E" w:rsidR="00AD2A6E" w:rsidRPr="00FA1490" w:rsidRDefault="00AD2A6E" w:rsidP="003D2803">
            <w:pPr>
              <w:pStyle w:val="tabela"/>
              <w:spacing w:before="0" w:line="240" w:lineRule="auto"/>
              <w:ind w:left="0" w:right="-114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D9A26D5" w14:textId="77777777" w:rsidR="00AD2A6E" w:rsidRPr="00FA1490" w:rsidRDefault="00AD2A6E" w:rsidP="00AC5BB6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237EBD16" w14:textId="77777777" w:rsidR="00E532F3" w:rsidRPr="00FA1490" w:rsidRDefault="00E532F3" w:rsidP="003D2803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46F5A5AC" w14:textId="77777777" w:rsidR="00E532F3" w:rsidRPr="00FA1490" w:rsidRDefault="00E532F3" w:rsidP="003D2803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9F422EB" w14:textId="5028C40A" w:rsidR="00AD2A6E" w:rsidRPr="00FA1490" w:rsidRDefault="00E532F3" w:rsidP="003D2803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И</w:t>
            </w:r>
          </w:p>
        </w:tc>
        <w:tc>
          <w:tcPr>
            <w:tcW w:w="850" w:type="dxa"/>
          </w:tcPr>
          <w:p w14:paraId="55EC7819" w14:textId="77777777" w:rsidR="00060DA1" w:rsidRPr="00FA1490" w:rsidRDefault="00AD2A6E" w:rsidP="00557B60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5455669B" w14:textId="4D0FD0EF" w:rsidR="00AD2A6E" w:rsidRPr="00FA1490" w:rsidRDefault="00E532F3" w:rsidP="00E532F3">
            <w:pPr>
              <w:pStyle w:val="tabela"/>
              <w:spacing w:before="0" w:line="240" w:lineRule="auto"/>
              <w:ind w:left="-111" w:right="-114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701" w:type="dxa"/>
          </w:tcPr>
          <w:p w14:paraId="647E9BAB" w14:textId="5DAA8743" w:rsidR="00E532F3" w:rsidRPr="00FA1490" w:rsidRDefault="00E532F3" w:rsidP="00E532F3">
            <w:pPr>
              <w:pStyle w:val="tabela"/>
              <w:spacing w:line="240" w:lineRule="auto"/>
              <w:ind w:right="-108"/>
              <w:rPr>
                <w:lang w:val="sr-Cyrl-RS"/>
              </w:rPr>
            </w:pPr>
            <w:r w:rsidRPr="00FA1490">
              <w:rPr>
                <w:sz w:val="18"/>
                <w:szCs w:val="18"/>
                <w:lang w:val="sr-Cyrl-RS"/>
              </w:rPr>
              <w:t>Компетенција за целоживотно учење,</w:t>
            </w:r>
            <w:r w:rsidR="007B7B03" w:rsidRPr="00FA1490">
              <w:rPr>
                <w:sz w:val="18"/>
                <w:szCs w:val="18"/>
                <w:lang w:val="sr-Cyrl-RS"/>
              </w:rPr>
              <w:t xml:space="preserve"> </w:t>
            </w:r>
            <w:r w:rsidRPr="00FA1490">
              <w:rPr>
                <w:sz w:val="18"/>
                <w:szCs w:val="18"/>
                <w:lang w:val="sr-Cyrl-RS"/>
              </w:rPr>
              <w:t>естетичка компетенција, дигитална компетенција, рад с подацима и информацијама</w:t>
            </w:r>
            <w:r w:rsidRPr="00FA1490">
              <w:rPr>
                <w:lang w:val="sr-Cyrl-RS"/>
              </w:rPr>
              <w:t>.</w:t>
            </w:r>
          </w:p>
          <w:p w14:paraId="0597352F" w14:textId="71D9F873" w:rsidR="003D2803" w:rsidRPr="00FA1490" w:rsidRDefault="003D2803" w:rsidP="003D2803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7D6CF8CB" w14:textId="54DE8AAE" w:rsidR="00E532F3" w:rsidRPr="00FA1490" w:rsidRDefault="00E532F3" w:rsidP="00E532F3">
            <w:pPr>
              <w:spacing w:after="0"/>
              <w:rPr>
                <w:rFonts w:eastAsia="Times New Roman"/>
                <w:sz w:val="18"/>
                <w:szCs w:val="18"/>
                <w:lang w:val="sr-Cyrl-RS"/>
              </w:rPr>
            </w:pPr>
            <w:r w:rsidRPr="00FA1490">
              <w:rPr>
                <w:rFonts w:eastAsia="Times New Roman"/>
                <w:sz w:val="18"/>
                <w:szCs w:val="18"/>
                <w:lang w:val="sr-Cyrl-RS"/>
              </w:rPr>
              <w:t xml:space="preserve">Хоризонтална корелација с претходним знањима из музичке </w:t>
            </w:r>
          </w:p>
          <w:p w14:paraId="14DFF92F" w14:textId="58918BAA" w:rsidR="00AD2A6E" w:rsidRPr="00FA1490" w:rsidRDefault="00E532F3" w:rsidP="00E532F3">
            <w:pPr>
              <w:ind w:right="157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18"/>
                <w:szCs w:val="18"/>
                <w:lang w:val="sr-Cyrl-RS"/>
              </w:rPr>
              <w:t>културе.</w:t>
            </w:r>
          </w:p>
        </w:tc>
        <w:tc>
          <w:tcPr>
            <w:tcW w:w="1483" w:type="dxa"/>
          </w:tcPr>
          <w:p w14:paraId="6F6740E2" w14:textId="77777777" w:rsidR="00AD2A6E" w:rsidRPr="00FA1490" w:rsidRDefault="00AD2A6E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FA1490" w14:paraId="5D08870C" w14:textId="77777777" w:rsidTr="00E532F3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5A108BF9" w14:textId="77777777" w:rsidR="00482EEB" w:rsidRPr="00FA1490" w:rsidRDefault="00482EEB" w:rsidP="006E4C02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Слушање музике; </w:t>
            </w:r>
          </w:p>
          <w:p w14:paraId="6313C01E" w14:textId="721406C7" w:rsidR="00482EEB" w:rsidRPr="00FA1490" w:rsidRDefault="00321A4F" w:rsidP="003C6A2E">
            <w:pPr>
              <w:spacing w:after="0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lang w:val="sr-Cyrl-RS"/>
              </w:rPr>
              <w:t>и</w:t>
            </w:r>
            <w:r w:rsidR="00482EEB" w:rsidRPr="00FA1490">
              <w:rPr>
                <w:lang w:val="sr-Cyrl-RS"/>
              </w:rPr>
              <w:t>звођење музике</w:t>
            </w:r>
          </w:p>
        </w:tc>
        <w:tc>
          <w:tcPr>
            <w:tcW w:w="5126" w:type="dxa"/>
          </w:tcPr>
          <w:p w14:paraId="73305BFF" w14:textId="77777777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разуме појам химне и њено значење и када се примењује;</w:t>
            </w:r>
          </w:p>
          <w:p w14:paraId="21464983" w14:textId="77777777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207EF471" w14:textId="77777777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28ECEABD" w14:textId="290699A0" w:rsidR="00482EEB" w:rsidRPr="00FA1490" w:rsidRDefault="00482EE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</w:t>
            </w:r>
            <w:r w:rsidR="007B7B03" w:rsidRPr="00FA1490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FA1490">
              <w:rPr>
                <w:rFonts w:ascii="Times New Roman" w:eastAsia="Times New Roman" w:hAnsi="Times New Roman"/>
                <w:lang w:val="sr-Cyrl-RS"/>
              </w:rPr>
              <w:t>подстицања у заједничком музицирању;</w:t>
            </w:r>
          </w:p>
          <w:p w14:paraId="23F60D4F" w14:textId="77777777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познаје основе музичке писмености и изражајна средстава музичке уметности;</w:t>
            </w:r>
          </w:p>
          <w:p w14:paraId="20B114BC" w14:textId="5B171CBE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илуструје примере коришћења музике према намени у свакодневном животу;</w:t>
            </w:r>
          </w:p>
          <w:p w14:paraId="2F9E79F8" w14:textId="35E19983" w:rsidR="00482EEB" w:rsidRPr="00FA1490" w:rsidRDefault="00482EEB" w:rsidP="00D6218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</w:t>
            </w:r>
            <w:r w:rsidR="007B7B03" w:rsidRPr="00FA1490">
              <w:rPr>
                <w:rFonts w:ascii="Times New Roman" w:hAnsi="Times New Roman"/>
                <w:lang w:val="sr-Cyrl-RS"/>
              </w:rPr>
              <w:t>;</w:t>
            </w:r>
          </w:p>
        </w:tc>
        <w:tc>
          <w:tcPr>
            <w:tcW w:w="708" w:type="dxa"/>
          </w:tcPr>
          <w:p w14:paraId="6DB9DB1C" w14:textId="77777777" w:rsidR="00482EEB" w:rsidRPr="00FA1490" w:rsidRDefault="00482EEB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821" w:type="dxa"/>
          </w:tcPr>
          <w:p w14:paraId="0E17ADF9" w14:textId="20DF5B50" w:rsidR="00482EEB" w:rsidRPr="00FA1490" w:rsidRDefault="00482EEB" w:rsidP="003D2803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bCs/>
                <w:noProof/>
                <w:sz w:val="22"/>
                <w:szCs w:val="22"/>
                <w:lang w:val="sr-Cyrl-RS"/>
              </w:rPr>
              <w:t>Химн</w:t>
            </w:r>
            <w:r w:rsidR="005E302E" w:rsidRPr="00FA1490">
              <w:rPr>
                <w:b/>
                <w:bCs/>
                <w:noProof/>
                <w:sz w:val="22"/>
                <w:szCs w:val="22"/>
                <w:lang w:val="sr-Cyrl-RS"/>
              </w:rPr>
              <w:t>е</w:t>
            </w:r>
          </w:p>
        </w:tc>
        <w:tc>
          <w:tcPr>
            <w:tcW w:w="567" w:type="dxa"/>
          </w:tcPr>
          <w:p w14:paraId="3D79D30B" w14:textId="77777777" w:rsidR="00482EEB" w:rsidRPr="00FA1490" w:rsidRDefault="00482EEB" w:rsidP="00457EEF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130B865A" w14:textId="77777777" w:rsidR="00482EEB" w:rsidRPr="00FA1490" w:rsidRDefault="00482EEB" w:rsidP="003C6A2E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C2DF6C0" w14:textId="77777777" w:rsidR="00482EEB" w:rsidRPr="00FA1490" w:rsidRDefault="00482EEB" w:rsidP="003C6A2E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57CCE980" w14:textId="4F6E9AFB" w:rsidR="00482EEB" w:rsidRPr="00FA1490" w:rsidRDefault="00482EEB" w:rsidP="003C6A2E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850" w:type="dxa"/>
          </w:tcPr>
          <w:p w14:paraId="1CA73C5E" w14:textId="77777777" w:rsidR="00482EEB" w:rsidRPr="00FA1490" w:rsidRDefault="00482EEB" w:rsidP="003C6A2E">
            <w:pPr>
              <w:spacing w:after="0"/>
              <w:rPr>
                <w:lang w:val="sr-Cyrl-RS"/>
              </w:rPr>
            </w:pPr>
            <w:r w:rsidRPr="00FA1490">
              <w:rPr>
                <w:lang w:val="sr-Cyrl-RS"/>
              </w:rPr>
              <w:t>ФР, ГР,</w:t>
            </w:r>
          </w:p>
          <w:p w14:paraId="6B26CA1C" w14:textId="2CED57A5" w:rsidR="00482EEB" w:rsidRPr="00FA1490" w:rsidRDefault="00482EEB" w:rsidP="003C6A2E">
            <w:pPr>
              <w:spacing w:after="0"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ИР</w:t>
            </w:r>
          </w:p>
        </w:tc>
        <w:tc>
          <w:tcPr>
            <w:tcW w:w="1701" w:type="dxa"/>
          </w:tcPr>
          <w:p w14:paraId="7E890489" w14:textId="77777777" w:rsidR="00482EEB" w:rsidRPr="00FA1490" w:rsidRDefault="00482EEB" w:rsidP="003C6A2E">
            <w:pPr>
              <w:rPr>
                <w:sz w:val="18"/>
                <w:szCs w:val="18"/>
                <w:shd w:val="clear" w:color="auto" w:fill="FFFFFF"/>
                <w:lang w:val="sr-Cyrl-RS"/>
              </w:rPr>
            </w:pPr>
            <w:r w:rsidRPr="00FA1490">
              <w:rPr>
                <w:sz w:val="18"/>
                <w:szCs w:val="18"/>
                <w:shd w:val="clear" w:color="auto" w:fill="FFFFFF"/>
                <w:lang w:val="sr-Cyrl-RS"/>
              </w:rPr>
              <w:t>Компетенција за целоживотно учење, одговорно учешће у демократском друштву, естетичка компетенција.</w:t>
            </w:r>
          </w:p>
          <w:p w14:paraId="75B3B758" w14:textId="7FAD39D6" w:rsidR="00482EEB" w:rsidRPr="00FA1490" w:rsidRDefault="00482EEB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35F6CAF3" w14:textId="77777777" w:rsidR="00482EEB" w:rsidRPr="00FA1490" w:rsidRDefault="00482EEB" w:rsidP="003D2803">
            <w:pPr>
              <w:spacing w:after="0"/>
              <w:ind w:right="157"/>
              <w:rPr>
                <w:sz w:val="18"/>
                <w:szCs w:val="18"/>
                <w:lang w:val="sr-Cyrl-RS"/>
              </w:rPr>
            </w:pPr>
            <w:r w:rsidRPr="00FA1490">
              <w:rPr>
                <w:sz w:val="18"/>
                <w:szCs w:val="18"/>
                <w:lang w:val="sr-Cyrl-RS"/>
              </w:rPr>
              <w:t>Српски језик,</w:t>
            </w:r>
          </w:p>
          <w:p w14:paraId="7F9B0EC4" w14:textId="5E8F8116" w:rsidR="00482EEB" w:rsidRPr="00FA1490" w:rsidRDefault="00482EEB" w:rsidP="003D2803">
            <w:pPr>
              <w:spacing w:after="0"/>
              <w:ind w:right="157"/>
              <w:rPr>
                <w:lang w:val="sr-Cyrl-RS"/>
              </w:rPr>
            </w:pPr>
            <w:r w:rsidRPr="00FA1490">
              <w:rPr>
                <w:sz w:val="18"/>
                <w:szCs w:val="18"/>
                <w:lang w:val="sr-Cyrl-RS"/>
              </w:rPr>
              <w:t>историја</w:t>
            </w:r>
          </w:p>
        </w:tc>
        <w:tc>
          <w:tcPr>
            <w:tcW w:w="1483" w:type="dxa"/>
          </w:tcPr>
          <w:p w14:paraId="7A9263B8" w14:textId="77777777" w:rsidR="00482EEB" w:rsidRPr="00FA1490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FA1490" w14:paraId="16198D17" w14:textId="77777777" w:rsidTr="00FA1490">
        <w:trPr>
          <w:cantSplit/>
          <w:trHeight w:val="284"/>
          <w:jc w:val="center"/>
        </w:trPr>
        <w:tc>
          <w:tcPr>
            <w:tcW w:w="681" w:type="dxa"/>
            <w:textDirection w:val="btLr"/>
            <w:vAlign w:val="center"/>
          </w:tcPr>
          <w:p w14:paraId="2B31C548" w14:textId="1074A636" w:rsidR="00482EEB" w:rsidRPr="00FA1490" w:rsidRDefault="00482EEB" w:rsidP="00FA1490">
            <w:pPr>
              <w:spacing w:after="0"/>
              <w:rPr>
                <w:lang w:val="sr-Cyrl-RS"/>
              </w:rPr>
            </w:pPr>
            <w:r w:rsidRPr="00FA1490">
              <w:rPr>
                <w:lang w:val="sr-Cyrl-RS"/>
              </w:rPr>
              <w:lastRenderedPageBreak/>
              <w:t>Слушање музике</w:t>
            </w:r>
          </w:p>
        </w:tc>
        <w:tc>
          <w:tcPr>
            <w:tcW w:w="5126" w:type="dxa"/>
          </w:tcPr>
          <w:p w14:paraId="45936647" w14:textId="77777777" w:rsidR="00482EEB" w:rsidRPr="00FA1490" w:rsidRDefault="00482EEB" w:rsidP="00D6218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уочава разлику између звука и тона;</w:t>
            </w:r>
          </w:p>
          <w:p w14:paraId="42C78484" w14:textId="77777777" w:rsidR="00482EEB" w:rsidRPr="00FA1490" w:rsidRDefault="00482EEB" w:rsidP="00D621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iCs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критички просуђује утицај буке на здравље.</w:t>
            </w:r>
          </w:p>
          <w:p w14:paraId="2F2331FD" w14:textId="6B6A1BD3" w:rsidR="00482EEB" w:rsidRPr="00FA1490" w:rsidRDefault="00482EEB" w:rsidP="003C6A2E">
            <w:pPr>
              <w:spacing w:after="0"/>
              <w:ind w:left="173" w:right="-104"/>
              <w:rPr>
                <w:lang w:val="sr-Cyrl-RS"/>
              </w:rPr>
            </w:pPr>
          </w:p>
        </w:tc>
        <w:tc>
          <w:tcPr>
            <w:tcW w:w="708" w:type="dxa"/>
          </w:tcPr>
          <w:p w14:paraId="74418F66" w14:textId="77777777" w:rsidR="00482EEB" w:rsidRPr="00FA1490" w:rsidRDefault="00482EEB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821" w:type="dxa"/>
          </w:tcPr>
          <w:p w14:paraId="77F7012A" w14:textId="7D40673D" w:rsidR="00482EEB" w:rsidRPr="00FA1490" w:rsidRDefault="00482EEB" w:rsidP="003C6A2E">
            <w:pPr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sz w:val="24"/>
                <w:szCs w:val="24"/>
                <w:lang w:val="sr-Cyrl-RS"/>
              </w:rPr>
              <w:t>Звук и тон</w:t>
            </w:r>
          </w:p>
          <w:p w14:paraId="122729C1" w14:textId="6D8C3F94" w:rsidR="00482EEB" w:rsidRPr="00FA1490" w:rsidRDefault="00482EEB" w:rsidP="00EC5E97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03798199" w14:textId="77777777" w:rsidR="00482EEB" w:rsidRPr="00FA1490" w:rsidRDefault="00482EEB" w:rsidP="00457EEF">
            <w:pPr>
              <w:pStyle w:val="tabela"/>
              <w:spacing w:before="0" w:line="240" w:lineRule="auto"/>
              <w:ind w:left="0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0538BD16" w14:textId="77777777" w:rsidR="00482EEB" w:rsidRPr="00FA1490" w:rsidRDefault="00482EEB" w:rsidP="00482EEB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CBAB5F4" w14:textId="77777777" w:rsidR="00482EEB" w:rsidRPr="00FA1490" w:rsidRDefault="00482EEB" w:rsidP="00482EEB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FAB4271" w14:textId="51E33DFC" w:rsidR="00482EEB" w:rsidRPr="00FA1490" w:rsidRDefault="00482EEB" w:rsidP="00482EEB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850" w:type="dxa"/>
          </w:tcPr>
          <w:p w14:paraId="5820A837" w14:textId="77777777" w:rsidR="00482EEB" w:rsidRPr="00FA1490" w:rsidRDefault="00482EEB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7E22489" w14:textId="77777777" w:rsidR="00482EEB" w:rsidRPr="00FA1490" w:rsidRDefault="00482EEB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62DFA1F1" w14:textId="5EA172AD" w:rsidR="00482EEB" w:rsidRPr="00FA1490" w:rsidRDefault="00482EEB" w:rsidP="00482EEB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1701" w:type="dxa"/>
          </w:tcPr>
          <w:p w14:paraId="02547D76" w14:textId="77777777" w:rsidR="00482EEB" w:rsidRPr="00FA1490" w:rsidRDefault="00482EEB" w:rsidP="00482EEB">
            <w:pPr>
              <w:spacing w:after="0" w:line="240" w:lineRule="auto"/>
              <w:rPr>
                <w:rFonts w:eastAsia="Times New Roman"/>
                <w:sz w:val="18"/>
                <w:szCs w:val="18"/>
                <w:lang w:val="sr-Cyrl-RS"/>
              </w:rPr>
            </w:pPr>
            <w:r w:rsidRPr="00FA1490">
              <w:rPr>
                <w:rFonts w:eastAsia="Times New Roman"/>
                <w:sz w:val="18"/>
                <w:szCs w:val="18"/>
                <w:lang w:val="sr-Cyrl-RS"/>
              </w:rPr>
              <w:t>Компетенција за учење, естетичка компетенција, одговоран однос према здрављу, дигитална компетенција.</w:t>
            </w:r>
          </w:p>
          <w:p w14:paraId="1DD93148" w14:textId="76699C84" w:rsidR="00482EEB" w:rsidRPr="00FA1490" w:rsidRDefault="00482EEB" w:rsidP="003D280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39068B2" w14:textId="02E5BBCD" w:rsidR="00482EEB" w:rsidRPr="00FA1490" w:rsidRDefault="00482EEB" w:rsidP="003D2803">
            <w:pPr>
              <w:spacing w:after="0"/>
              <w:ind w:right="157"/>
              <w:rPr>
                <w:lang w:val="sr-Cyrl-RS"/>
              </w:rPr>
            </w:pPr>
            <w:r w:rsidRPr="00FA1490">
              <w:rPr>
                <w:lang w:val="sr-Cyrl-RS"/>
              </w:rPr>
              <w:t>Биологија</w:t>
            </w:r>
          </w:p>
        </w:tc>
        <w:tc>
          <w:tcPr>
            <w:tcW w:w="1483" w:type="dxa"/>
          </w:tcPr>
          <w:p w14:paraId="160D44EA" w14:textId="77777777" w:rsidR="00482EEB" w:rsidRPr="00FA1490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571D5" w:rsidRPr="00FA1490" w14:paraId="10CC26F3" w14:textId="77777777" w:rsidTr="004E62C9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6D467B27" w14:textId="2EC14422" w:rsidR="00E571D5" w:rsidRPr="00FA1490" w:rsidRDefault="00660466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26" w:type="dxa"/>
            <w:vAlign w:val="center"/>
          </w:tcPr>
          <w:p w14:paraId="5829F365" w14:textId="2AC58061" w:rsidR="00660466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схвата појам ритма;</w:t>
            </w:r>
          </w:p>
          <w:p w14:paraId="5C6B470D" w14:textId="77777777" w:rsidR="00660466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зна да су мелодије низови тонова различите висине и трајања;</w:t>
            </w:r>
          </w:p>
          <w:p w14:paraId="1A91A401" w14:textId="77777777" w:rsidR="00660466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схвати однос ритмa и мелодије у песми;</w:t>
            </w:r>
          </w:p>
          <w:p w14:paraId="604D6B84" w14:textId="234C6093" w:rsidR="00660466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схвати да свака мелодија има своју мелодијску основу, коју чине висина тонова и ритмичка основа, тј. трајање тонова и пауза;</w:t>
            </w:r>
          </w:p>
          <w:p w14:paraId="152286CA" w14:textId="6B77A283" w:rsidR="00660466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зна да се темпо композиције односи на брзину извођења;</w:t>
            </w:r>
          </w:p>
          <w:p w14:paraId="52E56EB4" w14:textId="735F0FB8" w:rsidR="00E571D5" w:rsidRPr="00FA1490" w:rsidRDefault="00660466" w:rsidP="00D6218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зна да се динамика односи на јачину извођења одређеног дела песме или композиције:</w:t>
            </w:r>
          </w:p>
        </w:tc>
        <w:tc>
          <w:tcPr>
            <w:tcW w:w="708" w:type="dxa"/>
          </w:tcPr>
          <w:p w14:paraId="46D4C02A" w14:textId="77777777" w:rsidR="00E571D5" w:rsidRPr="00FA1490" w:rsidRDefault="00E571D5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821" w:type="dxa"/>
          </w:tcPr>
          <w:p w14:paraId="343B8DC0" w14:textId="77777777" w:rsidR="00660466" w:rsidRPr="00FA1490" w:rsidRDefault="00660466" w:rsidP="00660466">
            <w:pPr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sz w:val="24"/>
                <w:szCs w:val="24"/>
                <w:lang w:val="sr-Cyrl-RS"/>
              </w:rPr>
              <w:t>Mелодија, ритам, динамика, темпо</w:t>
            </w:r>
          </w:p>
          <w:p w14:paraId="6ADCDDC0" w14:textId="66193257" w:rsidR="00E571D5" w:rsidRPr="00FA1490" w:rsidRDefault="00E571D5" w:rsidP="00C9134D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6340E6E" w14:textId="77777777" w:rsidR="00E571D5" w:rsidRPr="00FA1490" w:rsidRDefault="00B14437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4D27960D" w14:textId="77777777" w:rsidR="00660466" w:rsidRPr="00FA1490" w:rsidRDefault="00660466" w:rsidP="0066046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02B44CED" w14:textId="77777777" w:rsidR="00660466" w:rsidRPr="00FA1490" w:rsidRDefault="00660466" w:rsidP="0066046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0F683EC9" w14:textId="77777777" w:rsidR="00E571D5" w:rsidRPr="00FA1490" w:rsidRDefault="00660466" w:rsidP="0066046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И,</w:t>
            </w:r>
          </w:p>
          <w:p w14:paraId="3CE5F4F2" w14:textId="15753C1F" w:rsidR="00660466" w:rsidRPr="00FA1490" w:rsidRDefault="00660466" w:rsidP="00660466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А.</w:t>
            </w:r>
          </w:p>
        </w:tc>
        <w:tc>
          <w:tcPr>
            <w:tcW w:w="850" w:type="dxa"/>
          </w:tcPr>
          <w:p w14:paraId="5CF2CC51" w14:textId="77777777" w:rsidR="004802F3" w:rsidRPr="00FA1490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995288C" w14:textId="77777777" w:rsidR="004802F3" w:rsidRPr="00FA1490" w:rsidRDefault="00325FA2" w:rsidP="00557B6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D64F8F5" w14:textId="4DBE37F3" w:rsidR="00E571D5" w:rsidRPr="00FA1490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1" w:type="dxa"/>
          </w:tcPr>
          <w:p w14:paraId="3CA799DF" w14:textId="22FDBE54" w:rsidR="00C9134D" w:rsidRPr="00FA1490" w:rsidRDefault="00660466" w:rsidP="00C9134D">
            <w:pPr>
              <w:pStyle w:val="tabela"/>
              <w:spacing w:before="0" w:line="240" w:lineRule="auto"/>
              <w:ind w:left="0" w:right="-108"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Компетенција за учење, естетичка компетенција, комуникација и сарадња.</w:t>
            </w:r>
          </w:p>
        </w:tc>
        <w:tc>
          <w:tcPr>
            <w:tcW w:w="1559" w:type="dxa"/>
          </w:tcPr>
          <w:p w14:paraId="04ADBE05" w14:textId="77777777" w:rsidR="00660466" w:rsidRPr="00FA1490" w:rsidRDefault="00660466" w:rsidP="00660466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0"/>
                <w:szCs w:val="20"/>
                <w:lang w:val="sr-Cyrl-RS"/>
              </w:rPr>
              <w:t>Корелација с претходним знањима из музичке културе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.</w:t>
            </w:r>
          </w:p>
          <w:p w14:paraId="04C6DF66" w14:textId="4EB7E298" w:rsidR="00E571D5" w:rsidRPr="00FA1490" w:rsidRDefault="00E571D5" w:rsidP="00C9134D">
            <w:pPr>
              <w:spacing w:after="0"/>
              <w:ind w:right="157"/>
              <w:rPr>
                <w:lang w:val="sr-Cyrl-RS"/>
              </w:rPr>
            </w:pPr>
          </w:p>
        </w:tc>
        <w:tc>
          <w:tcPr>
            <w:tcW w:w="1483" w:type="dxa"/>
          </w:tcPr>
          <w:p w14:paraId="5C75084C" w14:textId="77777777" w:rsidR="00E571D5" w:rsidRPr="00FA1490" w:rsidRDefault="00E571D5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FA1490" w14:paraId="640BBB89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775FCE63" w14:textId="475F8958" w:rsidR="00482EEB" w:rsidRPr="00FA1490" w:rsidRDefault="00660466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</w:tc>
        <w:tc>
          <w:tcPr>
            <w:tcW w:w="5126" w:type="dxa"/>
            <w:vAlign w:val="center"/>
          </w:tcPr>
          <w:p w14:paraId="55144B29" w14:textId="77777777" w:rsidR="00660466" w:rsidRPr="00FA1490" w:rsidRDefault="00660466" w:rsidP="00D62186">
            <w:pPr>
              <w:pStyle w:val="ListParagraph"/>
              <w:numPr>
                <w:ilvl w:val="0"/>
                <w:numId w:val="9"/>
              </w:numPr>
              <w:ind w:left="720"/>
              <w:jc w:val="both"/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уочава разлику између звука и тона;</w:t>
            </w:r>
          </w:p>
          <w:p w14:paraId="06944E12" w14:textId="77777777" w:rsidR="00660466" w:rsidRPr="00FA1490" w:rsidRDefault="00660466" w:rsidP="00D62186">
            <w:pPr>
              <w:pStyle w:val="ListParagraph"/>
              <w:numPr>
                <w:ilvl w:val="0"/>
                <w:numId w:val="9"/>
              </w:numPr>
              <w:ind w:left="720"/>
              <w:jc w:val="both"/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критички просуђује утицај буке на здравље;</w:t>
            </w:r>
          </w:p>
          <w:p w14:paraId="317DA5E0" w14:textId="04AB5859" w:rsidR="00482EEB" w:rsidRPr="00FA1490" w:rsidRDefault="00660466" w:rsidP="00D621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iCs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музичке појмове као што су</w:t>
            </w:r>
            <w:r w:rsidR="00221A48"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:</w:t>
            </w: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 xml:space="preserve"> мелодија, ритам, динамика и темпо.</w:t>
            </w:r>
          </w:p>
        </w:tc>
        <w:tc>
          <w:tcPr>
            <w:tcW w:w="708" w:type="dxa"/>
          </w:tcPr>
          <w:p w14:paraId="3C514A3B" w14:textId="2E136AB9" w:rsidR="00482EEB" w:rsidRPr="00FA1490" w:rsidRDefault="00660466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821" w:type="dxa"/>
          </w:tcPr>
          <w:p w14:paraId="15999AB2" w14:textId="662CEBA1" w:rsidR="00482EEB" w:rsidRPr="00FA1490" w:rsidRDefault="00660466" w:rsidP="00AE5146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  <w:t>Звук и тон, мелодија, ритам, темпо и динамика</w:t>
            </w:r>
          </w:p>
        </w:tc>
        <w:tc>
          <w:tcPr>
            <w:tcW w:w="567" w:type="dxa"/>
          </w:tcPr>
          <w:p w14:paraId="40D0494C" w14:textId="7EA8D69F" w:rsidR="00482EEB" w:rsidRPr="00FA1490" w:rsidRDefault="00660466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157" w:type="dxa"/>
          </w:tcPr>
          <w:p w14:paraId="1856C5AB" w14:textId="77777777" w:rsidR="00660466" w:rsidRPr="00FA1490" w:rsidRDefault="00660466" w:rsidP="0066046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53EA0304" w14:textId="77777777" w:rsidR="00660466" w:rsidRPr="00FA1490" w:rsidRDefault="00660466" w:rsidP="0066046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1198D003" w14:textId="0DBD1F47" w:rsidR="00482EEB" w:rsidRPr="00FA1490" w:rsidRDefault="00660466" w:rsidP="00660466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585F198F" w14:textId="77777777" w:rsidR="00660466" w:rsidRPr="00FA1490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53647092" w14:textId="77777777" w:rsidR="00660466" w:rsidRPr="00FA1490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2E70D00B" w14:textId="4F3F60E9" w:rsidR="00482EEB" w:rsidRPr="00FA1490" w:rsidRDefault="00660466" w:rsidP="0066046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1" w:type="dxa"/>
          </w:tcPr>
          <w:p w14:paraId="5AB76F07" w14:textId="77777777" w:rsidR="00660466" w:rsidRPr="00FA1490" w:rsidRDefault="00660466" w:rsidP="00660466">
            <w:pPr>
              <w:spacing w:after="0" w:line="240" w:lineRule="auto"/>
              <w:rPr>
                <w:rFonts w:eastAsia="Times New Roman"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sz w:val="20"/>
                <w:szCs w:val="20"/>
                <w:lang w:val="sr-Cyrl-RS"/>
              </w:rPr>
              <w:t>Компетенција за учење, естетичка компетенција, одговоран однос према здрављу, дигитална компетенција.</w:t>
            </w:r>
          </w:p>
          <w:p w14:paraId="38E9FE61" w14:textId="77777777" w:rsidR="00482EEB" w:rsidRPr="00FA1490" w:rsidRDefault="00482EEB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3D0948D" w14:textId="770D1A6C" w:rsidR="00482EEB" w:rsidRPr="00FA1490" w:rsidRDefault="00660466" w:rsidP="00C9134D">
            <w:pPr>
              <w:spacing w:after="0"/>
              <w:ind w:right="157"/>
              <w:rPr>
                <w:lang w:val="sr-Cyrl-RS"/>
              </w:rPr>
            </w:pPr>
            <w:r w:rsidRPr="00FA1490">
              <w:rPr>
                <w:lang w:val="sr-Cyrl-RS"/>
              </w:rPr>
              <w:t>Биологија</w:t>
            </w:r>
          </w:p>
        </w:tc>
        <w:tc>
          <w:tcPr>
            <w:tcW w:w="1483" w:type="dxa"/>
          </w:tcPr>
          <w:p w14:paraId="73DF995F" w14:textId="77777777" w:rsidR="00482EEB" w:rsidRPr="00FA1490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FA1490" w14:paraId="4DEE2A50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282849A2" w14:textId="3724C944" w:rsidR="00482EEB" w:rsidRPr="00FA1490" w:rsidRDefault="00AA74C2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26" w:type="dxa"/>
            <w:vAlign w:val="center"/>
          </w:tcPr>
          <w:p w14:paraId="5CAED357" w14:textId="77777777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схвати појам музичке лествице и Це-дур лествице;</w:t>
            </w:r>
          </w:p>
          <w:p w14:paraId="39EE9922" w14:textId="77777777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знак за понављање;</w:t>
            </w:r>
          </w:p>
          <w:p w14:paraId="11756FBE" w14:textId="77777777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614C7CF3" w14:textId="77777777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4E626792" w14:textId="26A51235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развија сопствену координацију и моторику кроз покрет;</w:t>
            </w:r>
          </w:p>
          <w:p w14:paraId="302C1818" w14:textId="61384420" w:rsidR="00AA74C2" w:rsidRPr="00FA1490" w:rsidRDefault="00AA74C2" w:rsidP="00D6218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 xml:space="preserve">примењује принцип сарадње и међусобног подстицања у заједничком музицирању. </w:t>
            </w:r>
          </w:p>
          <w:p w14:paraId="2C9DA385" w14:textId="77777777" w:rsidR="00482EEB" w:rsidRPr="00FA1490" w:rsidRDefault="00482EEB" w:rsidP="00482EEB">
            <w:pPr>
              <w:rPr>
                <w:bCs/>
                <w:lang w:val="sr-Cyrl-RS"/>
              </w:rPr>
            </w:pPr>
          </w:p>
        </w:tc>
        <w:tc>
          <w:tcPr>
            <w:tcW w:w="708" w:type="dxa"/>
          </w:tcPr>
          <w:p w14:paraId="3696ECB9" w14:textId="54108429" w:rsidR="00482EEB" w:rsidRPr="00FA1490" w:rsidRDefault="00660466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821" w:type="dxa"/>
          </w:tcPr>
          <w:p w14:paraId="57045304" w14:textId="645871E7" w:rsidR="00482EEB" w:rsidRPr="00FA1490" w:rsidRDefault="00AA74C2" w:rsidP="00C9134D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 xml:space="preserve">Музичка лествица и Це-дур; </w:t>
            </w:r>
            <w:r w:rsidR="00321A4F" w:rsidRPr="00FA1490">
              <w:rPr>
                <w:sz w:val="24"/>
                <w:szCs w:val="24"/>
                <w:lang w:val="sr-Cyrl-RS"/>
              </w:rPr>
              <w:t>„</w:t>
            </w:r>
            <w:r w:rsidRPr="00FA1490">
              <w:rPr>
                <w:b/>
                <w:sz w:val="24"/>
                <w:szCs w:val="24"/>
                <w:lang w:val="sr-Cyrl-RS"/>
              </w:rPr>
              <w:t>Запевајте и ви с нама</w:t>
            </w:r>
            <w:r w:rsidR="00321A4F" w:rsidRPr="00FA1490">
              <w:rPr>
                <w:b/>
                <w:sz w:val="24"/>
                <w:szCs w:val="24"/>
                <w:lang w:val="sr-Cyrl-RS"/>
              </w:rPr>
              <w:t>“</w:t>
            </w:r>
            <w:r w:rsidR="00321A4F" w:rsidRPr="00FA1490">
              <w:rPr>
                <w:sz w:val="24"/>
                <w:szCs w:val="24"/>
                <w:lang w:val="sr-Cyrl-RS"/>
              </w:rPr>
              <w:t>,</w:t>
            </w:r>
            <w:r w:rsidRPr="00FA1490">
              <w:rPr>
                <w:b/>
                <w:i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sz w:val="24"/>
                <w:szCs w:val="24"/>
                <w:lang w:val="sr-Cyrl-RS"/>
              </w:rPr>
              <w:t>Боро Мајданац</w:t>
            </w:r>
          </w:p>
        </w:tc>
        <w:tc>
          <w:tcPr>
            <w:tcW w:w="567" w:type="dxa"/>
          </w:tcPr>
          <w:p w14:paraId="5BF1AA2D" w14:textId="480B36DE" w:rsidR="00482EEB" w:rsidRPr="00FA1490" w:rsidRDefault="00AA74C2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07F097C8" w14:textId="77777777" w:rsidR="00AA74C2" w:rsidRPr="00FA1490" w:rsidRDefault="00AA74C2" w:rsidP="00AA74C2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3FB8543" w14:textId="77777777" w:rsidR="00AA74C2" w:rsidRPr="00FA1490" w:rsidRDefault="00AA74C2" w:rsidP="00AA74C2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11A6580" w14:textId="53341841" w:rsidR="00482EEB" w:rsidRPr="00FA1490" w:rsidRDefault="00AA74C2" w:rsidP="00AA74C2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64D22DB5" w14:textId="77777777" w:rsidR="00AA74C2" w:rsidRPr="00FA1490" w:rsidRDefault="00AA74C2" w:rsidP="00AA74C2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CB4C195" w14:textId="748D7DDC" w:rsidR="00482EEB" w:rsidRPr="00FA1490" w:rsidRDefault="00AA74C2" w:rsidP="00AA74C2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701" w:type="dxa"/>
          </w:tcPr>
          <w:p w14:paraId="4D73420D" w14:textId="3C68FFA3" w:rsidR="00482EEB" w:rsidRPr="00FA1490" w:rsidRDefault="00AA74C2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Естетичка компетенција. Компетенција за учење и сарадњу</w:t>
            </w:r>
            <w:r w:rsidR="00221A48" w:rsidRPr="00FA1490">
              <w:rPr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</w:tc>
        <w:tc>
          <w:tcPr>
            <w:tcW w:w="1559" w:type="dxa"/>
          </w:tcPr>
          <w:p w14:paraId="1F240ACB" w14:textId="77777777" w:rsidR="00AA74C2" w:rsidRPr="00FA1490" w:rsidRDefault="00AA74C2" w:rsidP="00AA74C2">
            <w:pPr>
              <w:spacing w:after="0"/>
              <w:rPr>
                <w:sz w:val="20"/>
                <w:szCs w:val="20"/>
                <w:lang w:val="sr-Cyrl-RS"/>
              </w:rPr>
            </w:pPr>
            <w:r w:rsidRPr="00FA1490">
              <w:rPr>
                <w:sz w:val="20"/>
                <w:szCs w:val="20"/>
                <w:lang w:val="sr-Cyrl-RS"/>
              </w:rPr>
              <w:t>Српски језик и корелација с претходно стеченим знањима из музичке културе.</w:t>
            </w:r>
          </w:p>
          <w:p w14:paraId="59B9CD27" w14:textId="77777777" w:rsidR="00482EEB" w:rsidRPr="00FA1490" w:rsidRDefault="00482EEB" w:rsidP="00C9134D">
            <w:pPr>
              <w:spacing w:after="0"/>
              <w:ind w:right="157"/>
              <w:rPr>
                <w:lang w:val="sr-Cyrl-RS"/>
              </w:rPr>
            </w:pPr>
          </w:p>
        </w:tc>
        <w:tc>
          <w:tcPr>
            <w:tcW w:w="1483" w:type="dxa"/>
          </w:tcPr>
          <w:p w14:paraId="4800489A" w14:textId="77777777" w:rsidR="00482EEB" w:rsidRPr="00FA1490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82EEB" w:rsidRPr="00FA1490" w14:paraId="63023263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40C0053E" w14:textId="1949F672" w:rsidR="00482EEB" w:rsidRPr="00FA1490" w:rsidRDefault="00733F93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lang w:val="sr-Cyrl-RS"/>
              </w:rPr>
              <w:lastRenderedPageBreak/>
              <w:t>Извођење музике, музичко стваралаштво</w:t>
            </w:r>
          </w:p>
        </w:tc>
        <w:tc>
          <w:tcPr>
            <w:tcW w:w="5126" w:type="dxa"/>
            <w:vAlign w:val="center"/>
          </w:tcPr>
          <w:p w14:paraId="7195029D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разликује појмове ступањ, степен и полустепен;</w:t>
            </w:r>
          </w:p>
          <w:p w14:paraId="7C9245A8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пева и свира сaмoстaлнo и у групи;</w:t>
            </w:r>
          </w:p>
          <w:p w14:paraId="12872B5B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6696F622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исказује осећања у току извођења музике;</w:t>
            </w:r>
          </w:p>
          <w:p w14:paraId="486D5968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развија сопствену координацију и моторику кроз свирање – покрет;</w:t>
            </w:r>
          </w:p>
          <w:p w14:paraId="6CE353DC" w14:textId="77777777" w:rsidR="00733F93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2195F9A3" w14:textId="22BDF817" w:rsidR="00482EEB" w:rsidRPr="00FA1490" w:rsidRDefault="00733F93" w:rsidP="00D6218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Cs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sz w:val="22"/>
                <w:szCs w:val="22"/>
                <w:lang w:val="sr-Cyrl-RS"/>
              </w:rPr>
              <w:t>познаје основе музичке писмености и изражајна средстава музичке уметности.</w:t>
            </w:r>
          </w:p>
        </w:tc>
        <w:tc>
          <w:tcPr>
            <w:tcW w:w="708" w:type="dxa"/>
          </w:tcPr>
          <w:p w14:paraId="11969B17" w14:textId="5BB21D79" w:rsidR="00482EEB" w:rsidRPr="00FA1490" w:rsidRDefault="00AA74C2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821" w:type="dxa"/>
          </w:tcPr>
          <w:p w14:paraId="2D91D314" w14:textId="77777777" w:rsidR="00733F93" w:rsidRPr="00FA1490" w:rsidRDefault="00733F93" w:rsidP="00733F9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lang w:val="sr-Cyrl-RS"/>
              </w:rPr>
              <w:t xml:space="preserve">Ступањ, полустепен и цео степен. </w:t>
            </w:r>
          </w:p>
          <w:p w14:paraId="59C86FA9" w14:textId="6D095FF6" w:rsidR="00482EEB" w:rsidRPr="00FA1490" w:rsidRDefault="00321A4F" w:rsidP="00733F93">
            <w:pPr>
              <w:pStyle w:val="tabela"/>
              <w:spacing w:before="0" w:line="240" w:lineRule="auto"/>
              <w:ind w:left="0" w:right="-114"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733F93"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Повела је Јела</w:t>
            </w:r>
            <w:r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  <w:r w:rsidR="00733F93" w:rsidRPr="00FA1490">
              <w:rPr>
                <w:color w:val="000000" w:themeColor="text1"/>
                <w:sz w:val="24"/>
                <w:szCs w:val="24"/>
                <w:lang w:val="sr-Cyrl-RS"/>
              </w:rPr>
              <w:t xml:space="preserve">, </w:t>
            </w:r>
            <w:r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733F93"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Вишњичица род родила</w:t>
            </w:r>
            <w:r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567" w:type="dxa"/>
          </w:tcPr>
          <w:p w14:paraId="797089F9" w14:textId="25BECF75" w:rsidR="00482EEB" w:rsidRPr="00FA1490" w:rsidRDefault="00733F93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157" w:type="dxa"/>
          </w:tcPr>
          <w:p w14:paraId="6EEB2321" w14:textId="77777777" w:rsidR="00733F93" w:rsidRPr="00FA1490" w:rsidRDefault="00733F93" w:rsidP="00733F93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4DAFA106" w14:textId="77777777" w:rsidR="00733F93" w:rsidRPr="00FA1490" w:rsidRDefault="00733F93" w:rsidP="00733F93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D69FEA7" w14:textId="65C13CB8" w:rsidR="00482EEB" w:rsidRPr="00FA1490" w:rsidRDefault="00733F93" w:rsidP="00733F93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7340C54D" w14:textId="77777777" w:rsidR="00733F93" w:rsidRPr="00FA1490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7E5C5DD" w14:textId="6F365E81" w:rsidR="00482EEB" w:rsidRPr="00FA1490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3D47AFE" w14:textId="28F6300C" w:rsidR="00733F93" w:rsidRPr="00FA1490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РП,</w:t>
            </w:r>
          </w:p>
          <w:p w14:paraId="079DF7DB" w14:textId="62528E48" w:rsidR="00733F93" w:rsidRPr="00FA1490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  <w:p w14:paraId="165B4DC6" w14:textId="608C0D44" w:rsidR="00733F93" w:rsidRPr="00FA1490" w:rsidRDefault="00733F93" w:rsidP="00733F93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401FE85" w14:textId="77777777" w:rsidR="00733F93" w:rsidRPr="00FA1490" w:rsidRDefault="00733F93" w:rsidP="00733F93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 и сарадњу.</w:t>
            </w:r>
          </w:p>
          <w:p w14:paraId="47C35735" w14:textId="77777777" w:rsidR="00482EEB" w:rsidRPr="00FA1490" w:rsidRDefault="00482EEB" w:rsidP="00C9134D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2BF56186" w14:textId="1BB35CC0" w:rsidR="00482EEB" w:rsidRPr="00FA1490" w:rsidRDefault="00733F93" w:rsidP="00C9134D">
            <w:pPr>
              <w:spacing w:after="0"/>
              <w:ind w:right="157"/>
              <w:rPr>
                <w:lang w:val="sr-Cyrl-RS"/>
              </w:rPr>
            </w:pPr>
            <w:r w:rsidRPr="00FA1490">
              <w:rPr>
                <w:lang w:val="sr-Cyrl-RS"/>
              </w:rPr>
              <w:t>Српски језик</w:t>
            </w:r>
          </w:p>
        </w:tc>
        <w:tc>
          <w:tcPr>
            <w:tcW w:w="1483" w:type="dxa"/>
          </w:tcPr>
          <w:p w14:paraId="7FAB2047" w14:textId="77777777" w:rsidR="00482EEB" w:rsidRPr="00FA1490" w:rsidRDefault="00482EEB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33F93" w:rsidRPr="00FA1490" w14:paraId="19881962" w14:textId="77777777" w:rsidTr="00E532F3">
        <w:trPr>
          <w:cantSplit/>
          <w:trHeight w:val="4668"/>
          <w:jc w:val="center"/>
        </w:trPr>
        <w:tc>
          <w:tcPr>
            <w:tcW w:w="681" w:type="dxa"/>
            <w:textDirection w:val="btLr"/>
            <w:vAlign w:val="center"/>
          </w:tcPr>
          <w:p w14:paraId="7FB5A2C3" w14:textId="4580247E" w:rsidR="00733F93" w:rsidRPr="00FA1490" w:rsidRDefault="00733F93" w:rsidP="004E62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26" w:type="dxa"/>
            <w:vAlign w:val="center"/>
          </w:tcPr>
          <w:p w14:paraId="6F4E18F1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разуме појам музичке лествице и Це-дур лествице;</w:t>
            </w:r>
          </w:p>
          <w:p w14:paraId="221FC0B3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препознаје знак за понављање;</w:t>
            </w:r>
          </w:p>
          <w:p w14:paraId="37306347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отпева Це-дур лествицу;</w:t>
            </w:r>
          </w:p>
          <w:p w14:paraId="565D62DF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разликује појмове ступањ, степен и полустепен;</w:t>
            </w:r>
          </w:p>
          <w:p w14:paraId="57A6FB2C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пева сaмoстaлнo и у групи;</w:t>
            </w:r>
          </w:p>
          <w:p w14:paraId="3BFEB1FC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примењује правилну технику певања;</w:t>
            </w:r>
          </w:p>
          <w:p w14:paraId="34FED2B6" w14:textId="77777777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развија сопствену координацију и моторику кроз покрет;</w:t>
            </w:r>
          </w:p>
          <w:p w14:paraId="2EE65281" w14:textId="47AB2776" w:rsidR="00AE5146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763206FA" w14:textId="1E138881" w:rsidR="00733F93" w:rsidRPr="00FA1490" w:rsidRDefault="00AE5146" w:rsidP="00D62186">
            <w:pPr>
              <w:pStyle w:val="ListParagraph"/>
              <w:numPr>
                <w:ilvl w:val="0"/>
                <w:numId w:val="1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sz w:val="22"/>
                <w:szCs w:val="22"/>
                <w:lang w:val="sr-Cyrl-RS"/>
              </w:rPr>
              <w:t>познаје основе музичке писмености и изражајна средстава музичке уметности.</w:t>
            </w:r>
          </w:p>
        </w:tc>
        <w:tc>
          <w:tcPr>
            <w:tcW w:w="708" w:type="dxa"/>
          </w:tcPr>
          <w:p w14:paraId="784293A3" w14:textId="46151CD7" w:rsidR="00733F93" w:rsidRPr="00FA1490" w:rsidRDefault="00733F93" w:rsidP="00EC5E97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821" w:type="dxa"/>
          </w:tcPr>
          <w:p w14:paraId="7EF694A7" w14:textId="72DE1114" w:rsidR="00AE5146" w:rsidRPr="00FA1490" w:rsidRDefault="00AE5146" w:rsidP="00AE5146">
            <w:pPr>
              <w:spacing w:after="0" w:line="240" w:lineRule="auto"/>
              <w:rPr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 xml:space="preserve">Це-дур </w:t>
            </w:r>
            <w:r w:rsidRPr="00FA1490">
              <w:rPr>
                <w:b/>
                <w:bCs/>
                <w:sz w:val="24"/>
                <w:szCs w:val="24"/>
                <w:lang w:val="sr-Cyrl-RS"/>
              </w:rPr>
              <w:t>лествица</w:t>
            </w:r>
            <w:r w:rsidR="00321A4F" w:rsidRPr="00FA1490">
              <w:rPr>
                <w:b/>
                <w:bCs/>
                <w:sz w:val="24"/>
                <w:szCs w:val="24"/>
                <w:lang w:val="sr-Cyrl-RS"/>
              </w:rPr>
              <w:t>;</w:t>
            </w:r>
            <w:r w:rsidRPr="00FA1490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321A4F" w:rsidRPr="00FA1490">
              <w:rPr>
                <w:b/>
                <w:bCs/>
                <w:sz w:val="24"/>
                <w:szCs w:val="24"/>
                <w:lang w:val="sr-Cyrl-RS"/>
              </w:rPr>
              <w:t>с</w:t>
            </w:r>
            <w:r w:rsidRPr="00FA1490">
              <w:rPr>
                <w:b/>
                <w:bCs/>
                <w:sz w:val="24"/>
                <w:szCs w:val="24"/>
                <w:lang w:val="sr-Cyrl-RS"/>
              </w:rPr>
              <w:t>тупањ, степен и полустепен</w:t>
            </w:r>
          </w:p>
          <w:p w14:paraId="2D26C6EE" w14:textId="77777777" w:rsidR="00733F93" w:rsidRPr="00FA1490" w:rsidRDefault="00733F93" w:rsidP="00733F93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43AA75E6" w14:textId="54B1B5D1" w:rsidR="00733F93" w:rsidRPr="00FA1490" w:rsidRDefault="00AE5146" w:rsidP="00C9134D">
            <w:pPr>
              <w:pStyle w:val="tabela"/>
              <w:spacing w:before="0" w:line="240" w:lineRule="auto"/>
              <w:ind w:left="-106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157" w:type="dxa"/>
          </w:tcPr>
          <w:p w14:paraId="4186E179" w14:textId="77777777" w:rsidR="00AE5146" w:rsidRPr="00FA1490" w:rsidRDefault="00AE5146" w:rsidP="00AE514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E84C77B" w14:textId="77777777" w:rsidR="00AE5146" w:rsidRPr="00FA1490" w:rsidRDefault="00AE5146" w:rsidP="00AE514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7D79BF6F" w14:textId="76E5A26E" w:rsidR="00733F93" w:rsidRPr="00FA1490" w:rsidRDefault="00AE5146" w:rsidP="00AE5146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01480C41" w14:textId="77777777" w:rsidR="00AE5146" w:rsidRPr="00FA1490" w:rsidRDefault="00AE5146" w:rsidP="00AE514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DE65777" w14:textId="5B47DBBC" w:rsidR="00AE5146" w:rsidRPr="00FA1490" w:rsidRDefault="00AE5146" w:rsidP="00AE514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38B663B2" w14:textId="69CFC201" w:rsidR="00AE5146" w:rsidRPr="00FA1490" w:rsidRDefault="00AE5146" w:rsidP="00AE5146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  <w:p w14:paraId="42B1FF15" w14:textId="77777777" w:rsidR="00733F93" w:rsidRPr="00FA1490" w:rsidRDefault="00733F93" w:rsidP="00733F93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193A8E9" w14:textId="2C9B3587" w:rsidR="00733F93" w:rsidRPr="00FA1490" w:rsidRDefault="00AE5146" w:rsidP="00733F93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компетенција. Компетенција за целоживотно учење и сарадњу.</w:t>
            </w:r>
          </w:p>
        </w:tc>
        <w:tc>
          <w:tcPr>
            <w:tcW w:w="1559" w:type="dxa"/>
          </w:tcPr>
          <w:p w14:paraId="14F60D40" w14:textId="2323D7A0" w:rsidR="00AE5146" w:rsidRPr="00FA1490" w:rsidRDefault="00AE5146" w:rsidP="00AE5146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</w:t>
            </w:r>
            <w:r w:rsidR="00221A48" w:rsidRPr="00FA1490">
              <w:rPr>
                <w:rFonts w:eastAsia="Times New Roman"/>
                <w:sz w:val="24"/>
                <w:szCs w:val="24"/>
                <w:lang w:val="sr-Cyrl-RS"/>
              </w:rPr>
              <w:t>.</w:t>
            </w:r>
          </w:p>
          <w:p w14:paraId="58C3DC24" w14:textId="77777777" w:rsidR="00733F93" w:rsidRPr="00FA1490" w:rsidRDefault="00733F93" w:rsidP="00C9134D">
            <w:pPr>
              <w:spacing w:after="0"/>
              <w:ind w:right="157"/>
              <w:rPr>
                <w:lang w:val="sr-Cyrl-RS"/>
              </w:rPr>
            </w:pPr>
          </w:p>
        </w:tc>
        <w:tc>
          <w:tcPr>
            <w:tcW w:w="1483" w:type="dxa"/>
          </w:tcPr>
          <w:p w14:paraId="6CE147B0" w14:textId="77777777" w:rsidR="00733F93" w:rsidRPr="00FA1490" w:rsidRDefault="00733F93" w:rsidP="00EC5E97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0B1120FC" w14:textId="77777777" w:rsidR="00C05D40" w:rsidRPr="00FA1490" w:rsidRDefault="00C05D40" w:rsidP="00EC5E97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2B12E8" w14:textId="77777777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73B10EA2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A8B5436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7E2A8317" w14:textId="30744F67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3FF403A4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0F3C6ED7" w14:textId="408AEC11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AE5146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1C74F3CB" w14:textId="57AFB336" w:rsidR="009B20B8" w:rsidRPr="00FA1490" w:rsidRDefault="00AE5146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4DB96360" w14:textId="6852B7EF" w:rsidR="00C05D40" w:rsidRPr="00FA1490" w:rsidRDefault="00AE5146" w:rsidP="00660A33">
      <w:pPr>
        <w:spacing w:after="0" w:line="240" w:lineRule="auto"/>
        <w:rPr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068"/>
        <w:gridCol w:w="709"/>
        <w:gridCol w:w="1843"/>
        <w:gridCol w:w="567"/>
        <w:gridCol w:w="1021"/>
        <w:gridCol w:w="850"/>
        <w:gridCol w:w="1701"/>
        <w:gridCol w:w="1673"/>
        <w:gridCol w:w="1559"/>
      </w:tblGrid>
      <w:tr w:rsidR="00C05D40" w:rsidRPr="00FA1490" w14:paraId="3FF12CC8" w14:textId="77777777" w:rsidTr="006E4C02">
        <w:trPr>
          <w:cantSplit/>
          <w:trHeight w:val="227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5C262F4B" w14:textId="77777777" w:rsidR="00C05D40" w:rsidRPr="00FA1490" w:rsidRDefault="00C05D40" w:rsidP="006E4C02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ОКТОБАР</w:t>
            </w:r>
          </w:p>
        </w:tc>
      </w:tr>
      <w:tr w:rsidR="004E1F56" w:rsidRPr="00FA1490" w14:paraId="2746F4B1" w14:textId="77777777" w:rsidTr="00640FF8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224FDB03" w14:textId="77777777" w:rsidR="004E1F56" w:rsidRPr="00FA1490" w:rsidRDefault="004E1F56" w:rsidP="006E4C02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068" w:type="dxa"/>
            <w:shd w:val="clear" w:color="auto" w:fill="F2F2F2"/>
            <w:vAlign w:val="center"/>
          </w:tcPr>
          <w:p w14:paraId="6C91BA35" w14:textId="77777777" w:rsidR="004E1F56" w:rsidRPr="00FA1490" w:rsidRDefault="004E1F56" w:rsidP="006E4C02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DA18555" w14:textId="77777777" w:rsidR="004E1F56" w:rsidRPr="00FA1490" w:rsidRDefault="004E1F56" w:rsidP="006E4C02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2884CDF2" w14:textId="77777777" w:rsidR="004E1F56" w:rsidRPr="00FA1490" w:rsidRDefault="004E1F56" w:rsidP="006E4C02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9DD7C02" w14:textId="77777777" w:rsidR="004E1F56" w:rsidRPr="00FA1490" w:rsidRDefault="004E1F56" w:rsidP="006E4C02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0EB09F5" w14:textId="77777777" w:rsidR="004E1F56" w:rsidRPr="00FA1490" w:rsidRDefault="004E1F56" w:rsidP="006E4C02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23E9BC72" w14:textId="77777777" w:rsidR="004E1F56" w:rsidRPr="00FA1490" w:rsidRDefault="004E1F56" w:rsidP="006E4C02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8EF1CFB" w14:textId="77777777" w:rsidR="004E1F56" w:rsidRPr="00FA1490" w:rsidRDefault="004E1F56" w:rsidP="006E4C02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837B288" w14:textId="77777777" w:rsidR="004E1F56" w:rsidRPr="00FA1490" w:rsidRDefault="004E1F56" w:rsidP="006E4C02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673" w:type="dxa"/>
            <w:shd w:val="clear" w:color="auto" w:fill="F2F2F2"/>
            <w:vAlign w:val="center"/>
          </w:tcPr>
          <w:p w14:paraId="3BC8F415" w14:textId="77777777" w:rsidR="004E1F56" w:rsidRPr="00FA1490" w:rsidRDefault="004E1F56" w:rsidP="006E4C02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74899F4" w14:textId="77777777" w:rsidR="004E1F56" w:rsidRPr="00FA1490" w:rsidRDefault="004E1F56" w:rsidP="006E4C02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60A33" w:rsidRPr="00FA1490" w14:paraId="65E8314B" w14:textId="77777777" w:rsidTr="00640FF8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825F5FA" w14:textId="6004CEA3" w:rsidR="00660A33" w:rsidRPr="00FA1490" w:rsidRDefault="00640FF8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068" w:type="dxa"/>
          </w:tcPr>
          <w:p w14:paraId="41EC1C98" w14:textId="77777777" w:rsidR="00660A33" w:rsidRPr="00FA1490" w:rsidRDefault="00660A33" w:rsidP="00640FF8">
            <w:pPr>
              <w:spacing w:after="0"/>
              <w:ind w:left="177" w:right="-104"/>
              <w:contextualSpacing/>
              <w:rPr>
                <w:lang w:val="sr-Cyrl-RS"/>
              </w:rPr>
            </w:pPr>
          </w:p>
          <w:p w14:paraId="084E699F" w14:textId="7777777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уочи разлику између звука и тона;</w:t>
            </w:r>
          </w:p>
          <w:p w14:paraId="4336B17C" w14:textId="7777777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осећања;</w:t>
            </w:r>
          </w:p>
          <w:p w14:paraId="2443A8C8" w14:textId="7777777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појам музичке лествице и Це-дур лествице;</w:t>
            </w:r>
          </w:p>
          <w:p w14:paraId="52AEC61D" w14:textId="22D5FC2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разликује појмове ступањ, степен и полустепен;</w:t>
            </w:r>
          </w:p>
          <w:p w14:paraId="15F32EFD" w14:textId="7777777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пева и свира сaмoстaлнo и у групи;</w:t>
            </w:r>
          </w:p>
          <w:p w14:paraId="2D5E5B54" w14:textId="7777777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17E280EE" w14:textId="7777777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исказује осећања у току извођења музике;</w:t>
            </w:r>
          </w:p>
          <w:p w14:paraId="6778F503" w14:textId="7777777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развија сопствену координацију и моторику кроз свирање;</w:t>
            </w:r>
          </w:p>
          <w:p w14:paraId="4AC7AEA9" w14:textId="7777777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принцип сарадње и међусобног</w:t>
            </w:r>
          </w:p>
          <w:p w14:paraId="265C6A07" w14:textId="0C7829FE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 xml:space="preserve"> подстицања у заједничком музицирању;</w:t>
            </w:r>
          </w:p>
          <w:p w14:paraId="0BC2F5E5" w14:textId="1C498497" w:rsidR="00640FF8" w:rsidRPr="00FA1490" w:rsidRDefault="00640FF8" w:rsidP="00D62186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познаје основе музичке писмености и изражајна средстава музичке уметности.</w:t>
            </w:r>
          </w:p>
        </w:tc>
        <w:tc>
          <w:tcPr>
            <w:tcW w:w="709" w:type="dxa"/>
          </w:tcPr>
          <w:p w14:paraId="51601746" w14:textId="35E6FC52" w:rsidR="00660A33" w:rsidRPr="00FA1490" w:rsidRDefault="00AE5146" w:rsidP="006E4C02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9</w:t>
            </w:r>
            <w:r w:rsidR="00660A33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6AA07370" w14:textId="06371FD1" w:rsidR="00660A33" w:rsidRPr="00FA1490" w:rsidRDefault="00640FF8" w:rsidP="00640FF8">
            <w:pPr>
              <w:spacing w:after="0"/>
              <w:ind w:right="-158"/>
              <w:rPr>
                <w:b/>
                <w:bCs/>
                <w:lang w:val="sr-Cyrl-RS"/>
              </w:rPr>
            </w:pPr>
            <w:r w:rsidRPr="00FA1490">
              <w:rPr>
                <w:b/>
                <w:bCs/>
                <w:color w:val="000000" w:themeColor="text1"/>
                <w:lang w:val="sr-Cyrl-RS"/>
              </w:rPr>
              <w:t>Звук и тон; мелодија, ритам, динамика, темпо; музичка лествица и Це-дур; ступањ, степен и полустепен</w:t>
            </w:r>
          </w:p>
        </w:tc>
        <w:tc>
          <w:tcPr>
            <w:tcW w:w="567" w:type="dxa"/>
          </w:tcPr>
          <w:p w14:paraId="28798F98" w14:textId="6720D8B2" w:rsidR="00660A33" w:rsidRPr="00FA1490" w:rsidRDefault="00640FF8" w:rsidP="006E4C02">
            <w:pPr>
              <w:pStyle w:val="tabela"/>
              <w:spacing w:before="0" w:line="240" w:lineRule="auto"/>
              <w:ind w:left="-117" w:right="-114"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04211A21" w14:textId="77777777" w:rsidR="00640FF8" w:rsidRPr="00FA1490" w:rsidRDefault="00640FF8" w:rsidP="00640FF8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04F41B84" w14:textId="77777777" w:rsidR="00640FF8" w:rsidRPr="00FA1490" w:rsidRDefault="00640FF8" w:rsidP="00640FF8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874265D" w14:textId="45761C45" w:rsidR="00640FF8" w:rsidRPr="00FA1490" w:rsidRDefault="00640FF8" w:rsidP="00640FF8">
            <w:pPr>
              <w:spacing w:after="0"/>
              <w:ind w:right="-110"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11AB94D0" w14:textId="77777777" w:rsidR="00640FF8" w:rsidRPr="00FA1490" w:rsidRDefault="00640FF8" w:rsidP="00640FF8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E78BA43" w14:textId="77777777" w:rsidR="00640FF8" w:rsidRPr="00FA1490" w:rsidRDefault="00640FF8" w:rsidP="00640FF8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788EA036" w14:textId="16A24222" w:rsidR="00640FF8" w:rsidRPr="00FA1490" w:rsidRDefault="00640FF8" w:rsidP="00640FF8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,</w:t>
            </w:r>
          </w:p>
          <w:p w14:paraId="44B2144E" w14:textId="7A003C3D" w:rsidR="00640FF8" w:rsidRPr="00FA1490" w:rsidRDefault="00640FF8" w:rsidP="00640FF8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РП.</w:t>
            </w:r>
          </w:p>
          <w:p w14:paraId="34B70BA0" w14:textId="4B6BB118" w:rsidR="00660A33" w:rsidRPr="00FA1490" w:rsidRDefault="00660A33" w:rsidP="00557B60">
            <w:pPr>
              <w:pStyle w:val="tabela"/>
              <w:spacing w:before="0" w:line="240" w:lineRule="auto"/>
              <w:ind w:left="-107" w:right="-114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084C3A9C" w14:textId="77777777" w:rsidR="00C555E1" w:rsidRPr="00FA1490" w:rsidRDefault="00C555E1" w:rsidP="00C555E1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компетенција. Компетенција за учење, сарадњу, комуникацију и решавање проблема.</w:t>
            </w:r>
          </w:p>
          <w:p w14:paraId="25147014" w14:textId="087E95AF" w:rsidR="00660A33" w:rsidRPr="00FA1490" w:rsidRDefault="00660A33" w:rsidP="00E536CB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1C1C6CDC" w14:textId="1D2E779C" w:rsidR="00660A33" w:rsidRPr="00FA1490" w:rsidRDefault="00C555E1" w:rsidP="007E7C71">
            <w:pPr>
              <w:spacing w:after="0"/>
              <w:ind w:right="157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У оквиру наставног предмета музичка култура.</w:t>
            </w:r>
          </w:p>
        </w:tc>
        <w:tc>
          <w:tcPr>
            <w:tcW w:w="1559" w:type="dxa"/>
          </w:tcPr>
          <w:p w14:paraId="0988F33D" w14:textId="77777777" w:rsidR="00660A33" w:rsidRPr="00FA1490" w:rsidRDefault="00660A33" w:rsidP="006E4C0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69B41558" w14:textId="77777777" w:rsidTr="005E0266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7B7E4B0" w14:textId="33782D64" w:rsidR="00C555E1" w:rsidRPr="00FA1490" w:rsidRDefault="00C555E1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</w:tc>
        <w:tc>
          <w:tcPr>
            <w:tcW w:w="5068" w:type="dxa"/>
          </w:tcPr>
          <w:p w14:paraId="541743FB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605E06B9" w14:textId="77777777" w:rsidR="00C555E1" w:rsidRPr="00FA1490" w:rsidRDefault="00C555E1" w:rsidP="00D62186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порекло, значај и улогу музике у животу праисторијског човека;</w:t>
            </w:r>
          </w:p>
          <w:p w14:paraId="1234DDD2" w14:textId="77777777" w:rsidR="00C555E1" w:rsidRPr="00FA1490" w:rsidRDefault="00C555E1" w:rsidP="00D62186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познаје облике, начине и средства музичког изражавања у праисторији;</w:t>
            </w:r>
          </w:p>
          <w:p w14:paraId="1E234358" w14:textId="691A7EAE" w:rsidR="00C555E1" w:rsidRPr="00FA1490" w:rsidRDefault="00C555E1" w:rsidP="00D62186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користи могућности ИКТ-а за слушање музике.</w:t>
            </w:r>
          </w:p>
          <w:p w14:paraId="7A1BDC0F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462E2FA1" w14:textId="49DB38B9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602CDEC" w14:textId="79808CFB" w:rsidR="00C555E1" w:rsidRPr="00FA1490" w:rsidRDefault="00C555E1" w:rsidP="004E62C9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10.</w:t>
            </w:r>
          </w:p>
          <w:p w14:paraId="5C4C37E4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3A8D1D12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7FA84B5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16B420B6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15F4362C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2015EE98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32000CB6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2C9A73CC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43AB7578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A3C7A05" w14:textId="77777777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4E61498" w14:textId="23C651CA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vAlign w:val="bottom"/>
          </w:tcPr>
          <w:p w14:paraId="4E95A447" w14:textId="344CBA56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Праисториј</w:t>
            </w:r>
            <w:r w:rsidR="005E302E"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ски човек и музика</w:t>
            </w:r>
          </w:p>
          <w:p w14:paraId="21953733" w14:textId="74735F70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26FC7FCC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2DB18D71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05C1C114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53178702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361EEB74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18DD9F0C" w14:textId="7777777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14:paraId="54A6274C" w14:textId="5B3B9C07" w:rsidR="00C555E1" w:rsidRPr="00FA1490" w:rsidRDefault="00C555E1" w:rsidP="00C555E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053E61C9" w14:textId="61E8F8BE" w:rsidR="00C555E1" w:rsidRPr="00FA1490" w:rsidRDefault="00C555E1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175CCA49" w14:textId="77777777" w:rsidR="00126684" w:rsidRPr="00FA1490" w:rsidRDefault="00126684" w:rsidP="00126684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5DC90CE3" w14:textId="77777777" w:rsidR="00126684" w:rsidRPr="00FA1490" w:rsidRDefault="00126684" w:rsidP="00126684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642F9BE" w14:textId="05004D6A" w:rsidR="00C555E1" w:rsidRPr="00FA1490" w:rsidRDefault="00126684" w:rsidP="00126684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6469813F" w14:textId="77777777" w:rsidR="00126684" w:rsidRPr="00FA1490" w:rsidRDefault="00126684" w:rsidP="00126684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3E904732" w14:textId="77777777" w:rsidR="00126684" w:rsidRPr="00FA1490" w:rsidRDefault="00126684" w:rsidP="00126684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3A3C9FF" w14:textId="5F8F46F6" w:rsidR="00126684" w:rsidRPr="00FA1490" w:rsidRDefault="00126684" w:rsidP="00126684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  <w:p w14:paraId="1273D8CD" w14:textId="7D75D330" w:rsidR="00C555E1" w:rsidRPr="00FA1490" w:rsidRDefault="00C555E1" w:rsidP="00C555E1">
            <w:pPr>
              <w:spacing w:after="0"/>
              <w:contextualSpacing/>
              <w:jc w:val="center"/>
              <w:rPr>
                <w:noProof/>
                <w:lang w:val="sr-Cyrl-RS"/>
              </w:rPr>
            </w:pPr>
          </w:p>
        </w:tc>
        <w:tc>
          <w:tcPr>
            <w:tcW w:w="1701" w:type="dxa"/>
          </w:tcPr>
          <w:p w14:paraId="3B8408DF" w14:textId="77777777" w:rsidR="00126684" w:rsidRPr="00FA1490" w:rsidRDefault="00126684" w:rsidP="00126684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дигитална компетенција.</w:t>
            </w:r>
          </w:p>
          <w:p w14:paraId="16571DB0" w14:textId="16E5C9E2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021741DE" w14:textId="77777777" w:rsidR="00126684" w:rsidRPr="00FA1490" w:rsidRDefault="00126684" w:rsidP="00126684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5A88959B" w14:textId="07831465" w:rsidR="00C555E1" w:rsidRPr="00FA1490" w:rsidRDefault="00C555E1" w:rsidP="00C555E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44E03DEA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41A8DBA1" w14:textId="77777777" w:rsidTr="00640FF8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CA3BAEB" w14:textId="24721791" w:rsidR="00C555E1" w:rsidRPr="00FA1490" w:rsidRDefault="00126684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068" w:type="dxa"/>
          </w:tcPr>
          <w:p w14:paraId="45393B50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4315997A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3DFFF5F3" w14:textId="77777777" w:rsidR="00126684" w:rsidRPr="00FA1490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порекло, значај и улогу музике у животу праисторијског човека;</w:t>
            </w:r>
          </w:p>
          <w:p w14:paraId="1F8B4545" w14:textId="77777777" w:rsidR="00126684" w:rsidRPr="00FA1490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познаје облике, начине и средства музичког изражавања у праисторији;</w:t>
            </w:r>
          </w:p>
          <w:p w14:paraId="3CED2150" w14:textId="77777777" w:rsidR="00126684" w:rsidRPr="00FA1490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идентификује утицај ритуала у музици савременог доба;</w:t>
            </w:r>
          </w:p>
          <w:p w14:paraId="7023CB35" w14:textId="77777777" w:rsidR="00126684" w:rsidRPr="00FA1490" w:rsidRDefault="00126684" w:rsidP="00D6218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класификује инструменте по начину настанка звука;</w:t>
            </w:r>
          </w:p>
          <w:p w14:paraId="74B8A39E" w14:textId="5B7266DB" w:rsidR="00C555E1" w:rsidRPr="00FA1490" w:rsidRDefault="00126684" w:rsidP="00D6218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iCs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користи могућности ИКТ-а за слушање музике.</w:t>
            </w:r>
          </w:p>
          <w:p w14:paraId="65126182" w14:textId="7361A2DB" w:rsidR="00C555E1" w:rsidRPr="00FA1490" w:rsidRDefault="00C555E1" w:rsidP="00126684">
            <w:pPr>
              <w:rPr>
                <w:bCs/>
                <w:lang w:val="sr-Cyrl-RS"/>
              </w:rPr>
            </w:pPr>
          </w:p>
          <w:p w14:paraId="1213D725" w14:textId="11939045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E315E1E" w14:textId="5AFCCA91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1843" w:type="dxa"/>
          </w:tcPr>
          <w:p w14:paraId="694E5255" w14:textId="62CE1D0F" w:rsidR="00126684" w:rsidRPr="00FA1490" w:rsidRDefault="005E302E" w:rsidP="00126684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  <w:t>Музички инструменти у п</w:t>
            </w:r>
            <w:r w:rsidR="00126684" w:rsidRPr="00FA1490"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  <w:t>раисториј</w:t>
            </w:r>
            <w:r w:rsidRPr="00FA1490">
              <w:rPr>
                <w:b/>
                <w:bCs/>
                <w:color w:val="000000" w:themeColor="text1"/>
                <w:sz w:val="24"/>
                <w:szCs w:val="24"/>
                <w:lang w:val="sr-Cyrl-RS"/>
              </w:rPr>
              <w:t>и</w:t>
            </w:r>
          </w:p>
          <w:p w14:paraId="66F456CC" w14:textId="47B58F4E" w:rsidR="00C555E1" w:rsidRPr="00FA1490" w:rsidRDefault="00C555E1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6B2CF43" w14:textId="7CB983C8" w:rsidR="00C555E1" w:rsidRPr="00FA1490" w:rsidRDefault="00126684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284DC51" w14:textId="77777777" w:rsidR="008B372F" w:rsidRPr="00FA1490" w:rsidRDefault="008B372F" w:rsidP="008B372F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E04D14A" w14:textId="77777777" w:rsidR="008B372F" w:rsidRPr="00FA1490" w:rsidRDefault="008B372F" w:rsidP="008B372F">
            <w:pPr>
              <w:spacing w:after="0"/>
              <w:ind w:right="-108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1F54C8D9" w14:textId="59DDD0C3" w:rsidR="00C555E1" w:rsidRPr="00FA1490" w:rsidRDefault="008B372F" w:rsidP="008B37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311B24BE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95D60DD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0AFEB592" w14:textId="79341ED2" w:rsidR="00C555E1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1701" w:type="dxa"/>
          </w:tcPr>
          <w:p w14:paraId="3E38337E" w14:textId="77777777" w:rsidR="008B372F" w:rsidRPr="00FA1490" w:rsidRDefault="008B372F" w:rsidP="008B372F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 xml:space="preserve">Естетска компетенција, дигитална компетенција, </w:t>
            </w:r>
          </w:p>
          <w:p w14:paraId="0D1C4636" w14:textId="77777777" w:rsidR="008B372F" w:rsidRPr="00FA1490" w:rsidRDefault="008B372F" w:rsidP="008B372F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учење.</w:t>
            </w:r>
          </w:p>
          <w:p w14:paraId="5267CD90" w14:textId="5784A61F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6F899DE5" w14:textId="77777777" w:rsidR="008B372F" w:rsidRPr="00FA1490" w:rsidRDefault="008B372F" w:rsidP="008B372F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41FF33CF" w14:textId="2B3B90F8" w:rsidR="00C555E1" w:rsidRPr="00FA1490" w:rsidRDefault="00C555E1" w:rsidP="00C555E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767355A0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4E189B41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0E1E4D43" w14:textId="47FEDF08" w:rsidR="00C555E1" w:rsidRPr="00FA1490" w:rsidRDefault="008B372F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</w:tc>
        <w:tc>
          <w:tcPr>
            <w:tcW w:w="5068" w:type="dxa"/>
            <w:vAlign w:val="center"/>
          </w:tcPr>
          <w:p w14:paraId="67AF1540" w14:textId="77777777" w:rsidR="008B372F" w:rsidRPr="00FA1490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порекло, значај и улогу музике у животу праисторијског човека;</w:t>
            </w:r>
          </w:p>
          <w:p w14:paraId="42CF13AA" w14:textId="77777777" w:rsidR="008B372F" w:rsidRPr="00FA1490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познаје облике, начине и средства музичког изражавања у праисторији;</w:t>
            </w:r>
          </w:p>
          <w:p w14:paraId="1D324251" w14:textId="77777777" w:rsidR="008B372F" w:rsidRPr="00FA1490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идентификује утицај ритуала у музици савременог доба;</w:t>
            </w:r>
          </w:p>
          <w:p w14:paraId="2C26E3EF" w14:textId="77777777" w:rsidR="008B372F" w:rsidRPr="00FA1490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класификује инструменте по начину настанка звука;</w:t>
            </w:r>
          </w:p>
          <w:p w14:paraId="6B031EBD" w14:textId="77777777" w:rsidR="008B372F" w:rsidRPr="00FA1490" w:rsidRDefault="008B372F" w:rsidP="00D6218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користи могућности ИКТ-а за слушање музикe.</w:t>
            </w:r>
          </w:p>
          <w:p w14:paraId="199F2CCB" w14:textId="613BA728" w:rsidR="00C555E1" w:rsidRPr="00FA1490" w:rsidRDefault="00C555E1" w:rsidP="00C555E1">
            <w:pPr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0A8620C5" w14:textId="40CBA241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1843" w:type="dxa"/>
          </w:tcPr>
          <w:p w14:paraId="56A3E1CF" w14:textId="6F36CB98" w:rsidR="00C555E1" w:rsidRPr="00FA1490" w:rsidRDefault="008B372F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bCs/>
                <w:noProof/>
                <w:sz w:val="22"/>
                <w:szCs w:val="22"/>
                <w:lang w:val="sr-Cyrl-RS"/>
              </w:rPr>
              <w:t>Праисторија</w:t>
            </w:r>
          </w:p>
        </w:tc>
        <w:tc>
          <w:tcPr>
            <w:tcW w:w="567" w:type="dxa"/>
          </w:tcPr>
          <w:p w14:paraId="681A9D89" w14:textId="242D768A" w:rsidR="00C555E1" w:rsidRPr="00FA1490" w:rsidRDefault="008B372F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2676AADC" w14:textId="2B711C2C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МО,</w:t>
            </w:r>
          </w:p>
          <w:p w14:paraId="31858022" w14:textId="77777777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06F0F84E" w14:textId="77777777" w:rsidR="008B372F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АВ,</w:t>
            </w:r>
          </w:p>
          <w:p w14:paraId="4DA68C3E" w14:textId="75E79681" w:rsidR="00C555E1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ИА</w:t>
            </w:r>
            <w:r w:rsidRPr="00FA1490">
              <w:rPr>
                <w:lang w:val="sr-Cyrl-RS"/>
              </w:rPr>
              <w:t>.</w:t>
            </w:r>
          </w:p>
        </w:tc>
        <w:tc>
          <w:tcPr>
            <w:tcW w:w="850" w:type="dxa"/>
          </w:tcPr>
          <w:p w14:paraId="011569B8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D857A9B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3A779AE0" w14:textId="34A10482" w:rsidR="00C555E1" w:rsidRPr="00FA1490" w:rsidRDefault="008F726D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 xml:space="preserve"> </w:t>
            </w:r>
            <w:r w:rsidR="008B372F"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Р.</w:t>
            </w:r>
          </w:p>
        </w:tc>
        <w:tc>
          <w:tcPr>
            <w:tcW w:w="1701" w:type="dxa"/>
          </w:tcPr>
          <w:p w14:paraId="50C076A3" w14:textId="56BDA10E" w:rsidR="008B372F" w:rsidRPr="00FA1490" w:rsidRDefault="008B372F" w:rsidP="008B372F">
            <w:pPr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учење, комуникацију и сарадњу</w:t>
            </w:r>
            <w:r w:rsidR="00221A48"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603FFF7" w14:textId="3E18C685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35E5302E" w14:textId="77777777" w:rsidR="008B372F" w:rsidRPr="00FA1490" w:rsidRDefault="008B372F" w:rsidP="008B372F">
            <w:pPr>
              <w:spacing w:after="0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4428C81C" w14:textId="27355309" w:rsidR="00C555E1" w:rsidRPr="00FA1490" w:rsidRDefault="00C555E1" w:rsidP="00C555E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6B91A94B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65581361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55227910" w14:textId="17BF0914" w:rsidR="00C555E1" w:rsidRPr="00FA1490" w:rsidRDefault="008B372F" w:rsidP="004E62C9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lang w:val="sr-Cyrl-RS"/>
              </w:rPr>
              <w:t>Слушање музике, човек и музика</w:t>
            </w:r>
          </w:p>
        </w:tc>
        <w:tc>
          <w:tcPr>
            <w:tcW w:w="5068" w:type="dxa"/>
            <w:vAlign w:val="center"/>
          </w:tcPr>
          <w:p w14:paraId="68B5180C" w14:textId="77777777" w:rsidR="008B372F" w:rsidRPr="00FA1490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услове и начине развитка музике у античким цивилизацијама Месопотамије (Сумери и асирско-вавилонски народи);</w:t>
            </w:r>
          </w:p>
          <w:p w14:paraId="06686FBC" w14:textId="77777777" w:rsidR="008B372F" w:rsidRPr="00FA1490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да је друштвено раслојавање робовласничког друштва утицало на раслојавање музике;</w:t>
            </w:r>
          </w:p>
          <w:p w14:paraId="6F933DEF" w14:textId="77777777" w:rsidR="008B372F" w:rsidRPr="00FA1490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схвати значај и улогу музике у животу сумерског и асирско-вавилонског народа;</w:t>
            </w:r>
          </w:p>
          <w:p w14:paraId="7EBBF454" w14:textId="6E48AF0E" w:rsidR="008B372F" w:rsidRPr="00FA1490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наведе да су у Месопотамији свирани инструменти попут</w:t>
            </w:r>
            <w:r w:rsidR="00221A48" w:rsidRPr="00FA1490">
              <w:rPr>
                <w:rFonts w:ascii="Times New Roman" w:hAnsi="Times New Roman"/>
                <w:lang w:val="sr-Cyrl-RS"/>
              </w:rPr>
              <w:t>:</w:t>
            </w: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 xml:space="preserve"> харфе, лире, лауте, бубњева, систрума и двоструких свирала;</w:t>
            </w:r>
          </w:p>
          <w:p w14:paraId="268B3BC6" w14:textId="0B5BC69A" w:rsidR="00C555E1" w:rsidRPr="00FA1490" w:rsidRDefault="008B372F" w:rsidP="00D62186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користи могућности ИКТ-а за слушање музике.</w:t>
            </w:r>
          </w:p>
        </w:tc>
        <w:tc>
          <w:tcPr>
            <w:tcW w:w="709" w:type="dxa"/>
          </w:tcPr>
          <w:p w14:paraId="4680D00E" w14:textId="21DE5D70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1843" w:type="dxa"/>
          </w:tcPr>
          <w:p w14:paraId="661C7BDC" w14:textId="6753B7B3" w:rsidR="008B372F" w:rsidRPr="00FA1490" w:rsidRDefault="005E302E" w:rsidP="008B372F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Стари век: </w:t>
            </w:r>
            <w:r w:rsidR="008B372F"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Сумери и асирско-вавилонски народи</w:t>
            </w:r>
          </w:p>
          <w:p w14:paraId="56BA7A9B" w14:textId="77777777" w:rsidR="00C555E1" w:rsidRPr="00FA1490" w:rsidRDefault="00C555E1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AFE7E20" w14:textId="5ADEB86B" w:rsidR="00C555E1" w:rsidRPr="00FA1490" w:rsidRDefault="008B372F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B548620" w14:textId="77777777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МО,</w:t>
            </w:r>
          </w:p>
          <w:p w14:paraId="44AA27EE" w14:textId="77777777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20396818" w14:textId="51A32803" w:rsidR="00C555E1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78BA45E9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555B2BB9" w14:textId="393F80FB" w:rsidR="00C555E1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701" w:type="dxa"/>
          </w:tcPr>
          <w:p w14:paraId="0E2B22F3" w14:textId="77777777" w:rsidR="008B372F" w:rsidRPr="00FA1490" w:rsidRDefault="008B372F" w:rsidP="008B372F">
            <w:pPr>
              <w:spacing w:after="0" w:line="240" w:lineRule="auto"/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FA1490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25A92B3B" w14:textId="77777777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65EC33CC" w14:textId="73C1F927" w:rsidR="00C555E1" w:rsidRPr="00FA1490" w:rsidRDefault="008B372F" w:rsidP="00C555E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318C103F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0E5BD3E5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6DFED0AF" w14:textId="16CC0F92" w:rsidR="00C555E1" w:rsidRPr="00FA1490" w:rsidRDefault="008B372F" w:rsidP="004E62C9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lang w:val="sr-Cyrl-RS"/>
              </w:rPr>
              <w:lastRenderedPageBreak/>
              <w:t>Човек и музика</w:t>
            </w:r>
          </w:p>
        </w:tc>
        <w:tc>
          <w:tcPr>
            <w:tcW w:w="5068" w:type="dxa"/>
            <w:vAlign w:val="center"/>
          </w:tcPr>
          <w:p w14:paraId="1B31D336" w14:textId="77777777" w:rsidR="008B372F" w:rsidRPr="00FA1490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порекло, значај и улогу музике у старом Египту;</w:t>
            </w:r>
          </w:p>
          <w:p w14:paraId="6180784F" w14:textId="5E6A818F" w:rsidR="008B372F" w:rsidRPr="00FA1490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 xml:space="preserve">познаје начине и средства музичког изражавања древних </w:t>
            </w:r>
            <w:r w:rsidR="00221A48"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Е</w:t>
            </w: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гипћана;</w:t>
            </w:r>
          </w:p>
          <w:p w14:paraId="189469A9" w14:textId="77777777" w:rsidR="008B372F" w:rsidRPr="00FA1490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утицај раслојавања друштва на развој и раслојавање музике;</w:t>
            </w:r>
          </w:p>
          <w:p w14:paraId="10A62EA5" w14:textId="36F93845" w:rsidR="008B372F" w:rsidRPr="00FA1490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прилике у којима се музика изводила и њен дворски и религиозни значај, с једне стране, и народни и забавни значај, с друге стране;</w:t>
            </w:r>
          </w:p>
          <w:p w14:paraId="525836E6" w14:textId="77777777" w:rsidR="008B372F" w:rsidRPr="00FA1490" w:rsidRDefault="008B372F" w:rsidP="00D62186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познаје инструменте на којима су древни Египћани свирали.</w:t>
            </w:r>
          </w:p>
          <w:p w14:paraId="6398C2F5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67C14BB" w14:textId="50EA34F1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Latn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14</w:t>
            </w:r>
            <w:r w:rsidR="002C1D32" w:rsidRPr="00FA1490">
              <w:rPr>
                <w:b/>
                <w:noProof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843" w:type="dxa"/>
          </w:tcPr>
          <w:p w14:paraId="11344113" w14:textId="6D4B43A2" w:rsidR="00C555E1" w:rsidRPr="00FA1490" w:rsidRDefault="005E302E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 xml:space="preserve">Стари </w:t>
            </w:r>
            <w:r w:rsidR="008B372F" w:rsidRPr="00FA1490">
              <w:rPr>
                <w:b/>
                <w:sz w:val="22"/>
                <w:szCs w:val="22"/>
                <w:lang w:val="sr-Cyrl-RS"/>
              </w:rPr>
              <w:t>Египат</w:t>
            </w:r>
          </w:p>
        </w:tc>
        <w:tc>
          <w:tcPr>
            <w:tcW w:w="567" w:type="dxa"/>
          </w:tcPr>
          <w:p w14:paraId="1CB12230" w14:textId="1D3EEFEC" w:rsidR="00C555E1" w:rsidRPr="00FA1490" w:rsidRDefault="008B372F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188D46BE" w14:textId="77777777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МО,</w:t>
            </w:r>
          </w:p>
          <w:p w14:paraId="7EDF95DA" w14:textId="77777777" w:rsidR="008B372F" w:rsidRPr="00FA1490" w:rsidRDefault="008B372F" w:rsidP="008B372F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52794C53" w14:textId="6284BA30" w:rsidR="00C555E1" w:rsidRPr="00FA1490" w:rsidRDefault="008B372F" w:rsidP="008B37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020FC94F" w14:textId="77777777" w:rsidR="008B372F" w:rsidRPr="00FA1490" w:rsidRDefault="008B372F" w:rsidP="008B372F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33075E77" w14:textId="37251539" w:rsidR="00C555E1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271F189" w14:textId="374FA02B" w:rsidR="008B372F" w:rsidRPr="00FA1490" w:rsidRDefault="008B372F" w:rsidP="008B372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01" w:type="dxa"/>
          </w:tcPr>
          <w:p w14:paraId="52ECAB30" w14:textId="77777777" w:rsidR="008B372F" w:rsidRPr="00FA1490" w:rsidRDefault="008B372F" w:rsidP="008B372F">
            <w:pPr>
              <w:spacing w:after="0" w:line="240" w:lineRule="auto"/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FA1490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384BBF08" w14:textId="77777777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4CEC5A77" w14:textId="556EDED6" w:rsidR="00C555E1" w:rsidRPr="00FA1490" w:rsidRDefault="008B372F" w:rsidP="00C555E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225768CA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11AB88DB" w14:textId="77777777" w:rsidTr="00640FF8">
        <w:trPr>
          <w:cantSplit/>
          <w:trHeight w:val="5093"/>
        </w:trPr>
        <w:tc>
          <w:tcPr>
            <w:tcW w:w="710" w:type="dxa"/>
            <w:textDirection w:val="btLr"/>
            <w:vAlign w:val="center"/>
          </w:tcPr>
          <w:p w14:paraId="1CD6E3A0" w14:textId="2D7E1C92" w:rsidR="00C555E1" w:rsidRPr="00FA1490" w:rsidRDefault="008B372F" w:rsidP="004E62C9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lang w:val="sr-Cyrl-RS"/>
              </w:rPr>
              <w:t>Слушање музике, човек и музика</w:t>
            </w:r>
          </w:p>
        </w:tc>
        <w:tc>
          <w:tcPr>
            <w:tcW w:w="5068" w:type="dxa"/>
            <w:vAlign w:val="center"/>
          </w:tcPr>
          <w:p w14:paraId="40CC43BB" w14:textId="77777777" w:rsidR="00C465B0" w:rsidRPr="00FA1490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схвати различитост Кине у односу на друге цивилизације због географске удаљености;</w:t>
            </w:r>
          </w:p>
          <w:p w14:paraId="774F4083" w14:textId="77777777" w:rsidR="00C465B0" w:rsidRPr="00FA1490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везу између друштвеног развитка, владавине краља, класне подељености и развоја музике;</w:t>
            </w:r>
          </w:p>
          <w:p w14:paraId="366ACACA" w14:textId="77777777" w:rsidR="00C465B0" w:rsidRPr="00FA1490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да је мелодика кинеске музике заснована на пентатоници – низу од пет тонова;</w:t>
            </w:r>
          </w:p>
          <w:p w14:paraId="39F2821F" w14:textId="3115F8D1" w:rsidR="00C465B0" w:rsidRPr="00FA1490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да је музика била тесно повезана с кинеским позориштем, односно покретом, глумом, игром и маском;</w:t>
            </w:r>
          </w:p>
          <w:p w14:paraId="7AE72F50" w14:textId="5FCB9BAC" w:rsidR="00C555E1" w:rsidRPr="00FA1490" w:rsidRDefault="00C465B0" w:rsidP="00D62186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препознаје традиционалне кинеске инструменте: шенг, цитру, низ звона, низ каменова, лауту са четири жице, гонг, бубањ.</w:t>
            </w:r>
          </w:p>
        </w:tc>
        <w:tc>
          <w:tcPr>
            <w:tcW w:w="709" w:type="dxa"/>
          </w:tcPr>
          <w:p w14:paraId="120F0720" w14:textId="190961C2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15.</w:t>
            </w:r>
          </w:p>
        </w:tc>
        <w:tc>
          <w:tcPr>
            <w:tcW w:w="1843" w:type="dxa"/>
          </w:tcPr>
          <w:p w14:paraId="6591223A" w14:textId="7A752B61" w:rsidR="00C555E1" w:rsidRPr="00FA1490" w:rsidRDefault="005E302E" w:rsidP="00C555E1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 xml:space="preserve">Древна </w:t>
            </w:r>
            <w:r w:rsidR="00C465B0" w:rsidRPr="00FA1490">
              <w:rPr>
                <w:b/>
                <w:sz w:val="22"/>
                <w:szCs w:val="22"/>
                <w:lang w:val="sr-Cyrl-RS"/>
              </w:rPr>
              <w:t>Кина</w:t>
            </w:r>
          </w:p>
        </w:tc>
        <w:tc>
          <w:tcPr>
            <w:tcW w:w="567" w:type="dxa"/>
          </w:tcPr>
          <w:p w14:paraId="0BDAEF7A" w14:textId="21200CEC" w:rsidR="00C555E1" w:rsidRPr="00FA1490" w:rsidRDefault="00C465B0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EE0B4E3" w14:textId="77777777" w:rsidR="00C465B0" w:rsidRPr="00FA1490" w:rsidRDefault="00C465B0" w:rsidP="00C465B0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МО,</w:t>
            </w:r>
          </w:p>
          <w:p w14:paraId="3D88545D" w14:textId="77777777" w:rsidR="00C465B0" w:rsidRPr="00FA1490" w:rsidRDefault="00C465B0" w:rsidP="00C465B0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6921DE14" w14:textId="32193CD7" w:rsidR="00C555E1" w:rsidRPr="00FA1490" w:rsidRDefault="00C465B0" w:rsidP="00C465B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5D0FC716" w14:textId="77777777" w:rsidR="00C465B0" w:rsidRPr="00FA1490" w:rsidRDefault="00C465B0" w:rsidP="004948FC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1557A6C" w14:textId="77777777" w:rsidR="00C465B0" w:rsidRPr="00FA1490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3519F66" w14:textId="16E3AC24" w:rsidR="00C555E1" w:rsidRPr="00FA1490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01" w:type="dxa"/>
          </w:tcPr>
          <w:p w14:paraId="2506CED3" w14:textId="77777777" w:rsidR="00C465B0" w:rsidRPr="00FA1490" w:rsidRDefault="00C465B0" w:rsidP="00C465B0">
            <w:pPr>
              <w:spacing w:after="0" w:line="240" w:lineRule="auto"/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FA1490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D5CE8BD" w14:textId="77777777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70598EF2" w14:textId="116109EE" w:rsidR="00C555E1" w:rsidRPr="00FA1490" w:rsidRDefault="00C465B0" w:rsidP="00C555E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36CDD685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555E1" w:rsidRPr="00FA1490" w14:paraId="4CBD3B89" w14:textId="77777777" w:rsidTr="005E0266">
        <w:trPr>
          <w:cantSplit/>
          <w:trHeight w:val="3818"/>
        </w:trPr>
        <w:tc>
          <w:tcPr>
            <w:tcW w:w="710" w:type="dxa"/>
            <w:textDirection w:val="btLr"/>
            <w:vAlign w:val="center"/>
          </w:tcPr>
          <w:p w14:paraId="389A4CDA" w14:textId="5A1AE048" w:rsidR="00C555E1" w:rsidRPr="00FA1490" w:rsidRDefault="00C465B0" w:rsidP="004E62C9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lang w:val="sr-Cyrl-RS"/>
              </w:rPr>
              <w:lastRenderedPageBreak/>
              <w:t>Човек и музика</w:t>
            </w:r>
          </w:p>
        </w:tc>
        <w:tc>
          <w:tcPr>
            <w:tcW w:w="5068" w:type="dxa"/>
            <w:vAlign w:val="center"/>
          </w:tcPr>
          <w:p w14:paraId="6031FF7B" w14:textId="77777777" w:rsidR="00C465B0" w:rsidRPr="00FA1490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специфичности развоја древне Индије и индијске музике;</w:t>
            </w:r>
          </w:p>
          <w:p w14:paraId="792301EC" w14:textId="77777777" w:rsidR="00C465B0" w:rsidRPr="00FA1490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схвати да су друштвени развој и класна подељеност утицали на развој и разлику између музике која се свирала на двору и на улици;</w:t>
            </w:r>
          </w:p>
          <w:p w14:paraId="4F0DBEAF" w14:textId="77777777" w:rsidR="00C465B0" w:rsidRPr="00FA1490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да је музика била тесно повезана са индијским традиционалним позориштем;</w:t>
            </w:r>
          </w:p>
          <w:p w14:paraId="5D591477" w14:textId="77777777" w:rsidR="00C465B0" w:rsidRPr="00FA1490" w:rsidRDefault="00C465B0" w:rsidP="00D62186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препознаје индијске традиционалне инструменте: пунги, цитра, саранги, вина.</w:t>
            </w:r>
          </w:p>
          <w:p w14:paraId="128318CC" w14:textId="77777777" w:rsidR="00C555E1" w:rsidRPr="00FA1490" w:rsidRDefault="00C555E1" w:rsidP="00C555E1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A5AF62B" w14:textId="4B3E23E5" w:rsidR="00C555E1" w:rsidRPr="00FA1490" w:rsidRDefault="00C555E1" w:rsidP="00C555E1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16.</w:t>
            </w:r>
          </w:p>
        </w:tc>
        <w:tc>
          <w:tcPr>
            <w:tcW w:w="1843" w:type="dxa"/>
          </w:tcPr>
          <w:p w14:paraId="1EA2A1F8" w14:textId="4537C07C" w:rsidR="00C555E1" w:rsidRPr="00FA1490" w:rsidRDefault="005E302E" w:rsidP="00C465B0">
            <w:pPr>
              <w:spacing w:after="0" w:line="240" w:lineRule="auto"/>
              <w:rPr>
                <w:b/>
                <w:lang w:val="sr-Cyrl-RS"/>
              </w:rPr>
            </w:pPr>
            <w:r w:rsidRPr="00FA1490">
              <w:rPr>
                <w:b/>
                <w:lang w:val="sr-Cyrl-RS"/>
              </w:rPr>
              <w:t xml:space="preserve">Древна </w:t>
            </w:r>
            <w:r w:rsidR="00C465B0" w:rsidRPr="00FA1490">
              <w:rPr>
                <w:b/>
                <w:lang w:val="sr-Cyrl-RS"/>
              </w:rPr>
              <w:t>Индија</w:t>
            </w:r>
          </w:p>
        </w:tc>
        <w:tc>
          <w:tcPr>
            <w:tcW w:w="567" w:type="dxa"/>
          </w:tcPr>
          <w:p w14:paraId="602C7278" w14:textId="3D7311B7" w:rsidR="00C555E1" w:rsidRPr="00FA1490" w:rsidRDefault="00C465B0" w:rsidP="00C555E1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D312B51" w14:textId="77777777" w:rsidR="00C465B0" w:rsidRPr="00FA1490" w:rsidRDefault="00C465B0" w:rsidP="00C465B0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МО,</w:t>
            </w:r>
          </w:p>
          <w:p w14:paraId="225791B4" w14:textId="77777777" w:rsidR="00C465B0" w:rsidRPr="00FA1490" w:rsidRDefault="00C465B0" w:rsidP="00C465B0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24305B75" w14:textId="147D609D" w:rsidR="00C555E1" w:rsidRPr="00FA1490" w:rsidRDefault="00C465B0" w:rsidP="00C465B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4A3EB51C" w14:textId="77777777" w:rsidR="00C465B0" w:rsidRPr="00FA1490" w:rsidRDefault="00C465B0" w:rsidP="00C465B0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2B6BCD3" w14:textId="77777777" w:rsidR="00C465B0" w:rsidRPr="00FA1490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6E3166A0" w14:textId="342F552F" w:rsidR="00C555E1" w:rsidRPr="00FA1490" w:rsidRDefault="00C465B0" w:rsidP="00C465B0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701" w:type="dxa"/>
          </w:tcPr>
          <w:p w14:paraId="16382B72" w14:textId="77777777" w:rsidR="00C465B0" w:rsidRPr="00FA1490" w:rsidRDefault="00C465B0" w:rsidP="00C465B0">
            <w:pPr>
              <w:spacing w:after="0" w:line="240" w:lineRule="auto"/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FA1490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  <w:p w14:paraId="783B0122" w14:textId="77777777" w:rsidR="00C555E1" w:rsidRPr="00FA1490" w:rsidRDefault="00C555E1" w:rsidP="00C555E1">
            <w:pPr>
              <w:pStyle w:val="tabela"/>
              <w:spacing w:before="0" w:line="240" w:lineRule="auto"/>
              <w:ind w:left="-108" w:right="-108"/>
              <w:rPr>
                <w:sz w:val="22"/>
                <w:szCs w:val="22"/>
                <w:lang w:val="sr-Cyrl-RS"/>
              </w:rPr>
            </w:pPr>
          </w:p>
        </w:tc>
        <w:tc>
          <w:tcPr>
            <w:tcW w:w="1673" w:type="dxa"/>
          </w:tcPr>
          <w:p w14:paraId="0AA75CAE" w14:textId="634C5C2D" w:rsidR="00C555E1" w:rsidRPr="00FA1490" w:rsidRDefault="00C465B0" w:rsidP="00C555E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519B4545" w14:textId="77777777" w:rsidR="00C555E1" w:rsidRPr="00FA1490" w:rsidRDefault="00C555E1" w:rsidP="00C555E1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06395" w:rsidRPr="00FA1490" w14:paraId="387638EF" w14:textId="77777777" w:rsidTr="004E62C9">
        <w:trPr>
          <w:cantSplit/>
          <w:trHeight w:val="3818"/>
        </w:trPr>
        <w:tc>
          <w:tcPr>
            <w:tcW w:w="710" w:type="dxa"/>
            <w:textDirection w:val="btLr"/>
            <w:vAlign w:val="center"/>
          </w:tcPr>
          <w:p w14:paraId="5B2C119B" w14:textId="541B22CA" w:rsidR="00B06395" w:rsidRPr="00FA1490" w:rsidRDefault="00B06395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Слушање музике, човек и музика, музичко стваралаштво</w:t>
            </w:r>
          </w:p>
        </w:tc>
        <w:tc>
          <w:tcPr>
            <w:tcW w:w="5068" w:type="dxa"/>
          </w:tcPr>
          <w:p w14:paraId="180AFAD0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улогу, положај и значај музике у древним цивилизацијама Месопотамије, Египта, Кине и Индије;</w:t>
            </w:r>
          </w:p>
          <w:p w14:paraId="7844C32B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на који начин су развој и раслојавање друштва утицали на развој и раслојавање музике;</w:t>
            </w:r>
          </w:p>
          <w:p w14:paraId="01003F03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препознаје инструменте који су се свирали у цивилизацијама старог века;</w:t>
            </w:r>
          </w:p>
          <w:p w14:paraId="44AC499D" w14:textId="017E0945" w:rsidR="00B06395" w:rsidRPr="00FA1490" w:rsidRDefault="00B06395" w:rsidP="00B06395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разуме разлике и сличности у развоју музике Месопотамије, Египта, Кине и Индије.</w:t>
            </w:r>
          </w:p>
        </w:tc>
        <w:tc>
          <w:tcPr>
            <w:tcW w:w="709" w:type="dxa"/>
          </w:tcPr>
          <w:p w14:paraId="2090F1DD" w14:textId="5B3651DD" w:rsidR="00B06395" w:rsidRPr="00FA1490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</w:t>
            </w:r>
            <w:r w:rsidRPr="00FA1490">
              <w:rPr>
                <w:b/>
                <w:noProof/>
                <w:sz w:val="22"/>
                <w:szCs w:val="22"/>
                <w:lang w:val="sr-Latn-RS"/>
              </w:rPr>
              <w:t>7</w:t>
            </w:r>
            <w:r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4DEF80A8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Сумери и асирско-вавилонски народи, Египат, Кина и Индија</w:t>
            </w:r>
          </w:p>
          <w:p w14:paraId="739B7F5A" w14:textId="77777777" w:rsidR="00B06395" w:rsidRPr="00FA1490" w:rsidRDefault="00B06395" w:rsidP="00B06395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2F719842" w14:textId="782797CD" w:rsidR="00B06395" w:rsidRPr="00FA1490" w:rsidRDefault="00B06395" w:rsidP="00B06395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21F78D75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33EAD97E" w14:textId="30FA9041" w:rsidR="00B06395" w:rsidRPr="00FA1490" w:rsidRDefault="00B06395" w:rsidP="00B06395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lang w:val="sr-Cyrl-RS"/>
              </w:rPr>
              <w:t>ПР.</w:t>
            </w:r>
          </w:p>
        </w:tc>
        <w:tc>
          <w:tcPr>
            <w:tcW w:w="850" w:type="dxa"/>
          </w:tcPr>
          <w:p w14:paraId="177CE3C9" w14:textId="77777777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D3B4527" w14:textId="77777777" w:rsidR="00B06395" w:rsidRPr="00FA1490" w:rsidRDefault="00B06395" w:rsidP="00B0639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3A6957B" w14:textId="55D8A64F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701" w:type="dxa"/>
          </w:tcPr>
          <w:p w14:paraId="38C1804D" w14:textId="737106ED" w:rsidR="00B06395" w:rsidRPr="00FA1490" w:rsidRDefault="00B06395" w:rsidP="00B06395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</w:t>
            </w:r>
            <w:r w:rsidRPr="00FA1490">
              <w:rPr>
                <w:color w:val="1F3864" w:themeColor="accent1" w:themeShade="80"/>
                <w:sz w:val="24"/>
                <w:szCs w:val="24"/>
                <w:shd w:val="clear" w:color="auto" w:fill="FFFFFF"/>
                <w:lang w:val="sr-Cyrl-RS"/>
              </w:rPr>
              <w:t>.</w:t>
            </w:r>
          </w:p>
        </w:tc>
        <w:tc>
          <w:tcPr>
            <w:tcW w:w="1673" w:type="dxa"/>
          </w:tcPr>
          <w:p w14:paraId="7263E409" w14:textId="5223B752" w:rsidR="00B06395" w:rsidRPr="00FA1490" w:rsidRDefault="00B06395" w:rsidP="00B06395">
            <w:pPr>
              <w:spacing w:after="0"/>
              <w:ind w:right="157"/>
              <w:contextualSpacing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</w:tc>
        <w:tc>
          <w:tcPr>
            <w:tcW w:w="1559" w:type="dxa"/>
          </w:tcPr>
          <w:p w14:paraId="7D3013D8" w14:textId="77777777" w:rsidR="00B06395" w:rsidRPr="00FA1490" w:rsidRDefault="00B06395" w:rsidP="00B063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06395" w:rsidRPr="00FA1490" w14:paraId="475867C1" w14:textId="77777777" w:rsidTr="004E62C9">
        <w:trPr>
          <w:cantSplit/>
          <w:trHeight w:val="3818"/>
        </w:trPr>
        <w:tc>
          <w:tcPr>
            <w:tcW w:w="710" w:type="dxa"/>
            <w:textDirection w:val="btLr"/>
            <w:vAlign w:val="center"/>
          </w:tcPr>
          <w:p w14:paraId="5D99960F" w14:textId="30128A28" w:rsidR="00B06395" w:rsidRPr="00FA1490" w:rsidRDefault="00B06395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</w:tc>
        <w:tc>
          <w:tcPr>
            <w:tcW w:w="5068" w:type="dxa"/>
          </w:tcPr>
          <w:p w14:paraId="51773DA2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порекло, значај и улогу музике у животу праисторијског човека</w:t>
            </w:r>
            <w:r w:rsidRPr="00FA1490">
              <w:rPr>
                <w:rFonts w:ascii="Times New Roman" w:hAnsi="Times New Roman"/>
                <w:lang w:val="sr-Cyrl-RS"/>
              </w:rPr>
              <w:t>;</w:t>
            </w:r>
          </w:p>
          <w:p w14:paraId="66843E26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i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облике, начине и средства музичког изражавања у праисторији;</w:t>
            </w:r>
          </w:p>
          <w:p w14:paraId="7A5130E3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порекло, значај и улогу музике у цивилизацијама античког света;</w:t>
            </w:r>
          </w:p>
          <w:p w14:paraId="17CD62B0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познаје начине и средства музичког изражавања у старом веку;</w:t>
            </w:r>
          </w:p>
          <w:p w14:paraId="3D4FB4E8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утицај раслојавања друштва на развој и раслојавање музике;</w:t>
            </w:r>
          </w:p>
          <w:p w14:paraId="35DC003F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прилике у којима се музика изводила, као и њен дворски и религиозни значај, с једне стране, и народни и забавни значај, с друге стране;</w:t>
            </w:r>
          </w:p>
          <w:p w14:paraId="5402542A" w14:textId="77777777" w:rsidR="00B06395" w:rsidRPr="00FA1490" w:rsidRDefault="00B06395" w:rsidP="00B06395">
            <w:pPr>
              <w:pStyle w:val="ListParagraph"/>
              <w:numPr>
                <w:ilvl w:val="0"/>
                <w:numId w:val="2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инструменте на којима су древни народи свирали</w:t>
            </w:r>
            <w:r w:rsidRPr="00FA1490">
              <w:rPr>
                <w:rFonts w:ascii="Times New Roman" w:eastAsia="Times New Roman" w:hAnsi="Times New Roman"/>
                <w:lang w:val="sr-Latn-RS"/>
              </w:rPr>
              <w:t>.</w:t>
            </w:r>
          </w:p>
          <w:p w14:paraId="681EB7BB" w14:textId="77777777" w:rsidR="00B06395" w:rsidRPr="00FA1490" w:rsidRDefault="00B06395" w:rsidP="00B06395">
            <w:pPr>
              <w:pStyle w:val="ListParagraph"/>
              <w:numPr>
                <w:ilvl w:val="0"/>
                <w:numId w:val="21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</w:p>
        </w:tc>
        <w:tc>
          <w:tcPr>
            <w:tcW w:w="709" w:type="dxa"/>
          </w:tcPr>
          <w:p w14:paraId="7D7B6B8E" w14:textId="7863C2F2" w:rsidR="00B06395" w:rsidRPr="00FA1490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18.</w:t>
            </w:r>
          </w:p>
        </w:tc>
        <w:tc>
          <w:tcPr>
            <w:tcW w:w="1843" w:type="dxa"/>
          </w:tcPr>
          <w:p w14:paraId="02DA12A3" w14:textId="263AA923" w:rsidR="00B06395" w:rsidRPr="00FA1490" w:rsidRDefault="00B06395" w:rsidP="00B06395">
            <w:pPr>
              <w:spacing w:after="0" w:line="240" w:lineRule="auto"/>
              <w:rPr>
                <w:b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Праисторија, Сумери и асирско-вавилонски народи, Египат, Кина, Индија</w:t>
            </w:r>
          </w:p>
        </w:tc>
        <w:tc>
          <w:tcPr>
            <w:tcW w:w="567" w:type="dxa"/>
          </w:tcPr>
          <w:p w14:paraId="0309A7FF" w14:textId="33777ADC" w:rsidR="00B06395" w:rsidRPr="00FA1490" w:rsidRDefault="00B06395" w:rsidP="00B06395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09B106EB" w14:textId="77777777" w:rsidR="00B06395" w:rsidRPr="00FA1490" w:rsidRDefault="00B06395" w:rsidP="00B06395">
            <w:pPr>
              <w:spacing w:after="0"/>
              <w:ind w:right="-110"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763134D" w14:textId="77777777" w:rsidR="00B06395" w:rsidRPr="00FA1490" w:rsidRDefault="00B06395" w:rsidP="00B06395">
            <w:pPr>
              <w:spacing w:after="0"/>
              <w:ind w:right="-110"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47E9EA2" w14:textId="5EE85813" w:rsidR="00B06395" w:rsidRPr="00FA1490" w:rsidRDefault="00B06395" w:rsidP="00B06395">
            <w:pPr>
              <w:spacing w:after="0"/>
              <w:ind w:right="-108"/>
              <w:rPr>
                <w:sz w:val="24"/>
                <w:szCs w:val="24"/>
                <w:lang w:val="sr-Cyrl-RS"/>
              </w:rPr>
            </w:pPr>
            <w:r w:rsidRPr="00FA1490">
              <w:rPr>
                <w:lang w:val="sr-Cyrl-RS"/>
              </w:rPr>
              <w:t>ИА</w:t>
            </w:r>
            <w:r w:rsidRPr="00FA1490">
              <w:rPr>
                <w:lang w:val="sr-Latn-RS"/>
              </w:rPr>
              <w:t>.</w:t>
            </w:r>
          </w:p>
        </w:tc>
        <w:tc>
          <w:tcPr>
            <w:tcW w:w="850" w:type="dxa"/>
          </w:tcPr>
          <w:p w14:paraId="1287A859" w14:textId="77777777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  <w:r w:rsidRPr="00FA1490">
              <w:rPr>
                <w:sz w:val="22"/>
                <w:szCs w:val="22"/>
                <w:lang w:val="sr-Latn-RS"/>
              </w:rPr>
              <w:t xml:space="preserve"> </w:t>
            </w: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289871C8" w14:textId="795210D5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jc w:val="center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</w:t>
            </w:r>
            <w:r w:rsidRPr="00FA1490">
              <w:rPr>
                <w:sz w:val="22"/>
                <w:szCs w:val="22"/>
                <w:lang w:val="sr-Latn-RS"/>
              </w:rPr>
              <w:t>.</w:t>
            </w:r>
          </w:p>
        </w:tc>
        <w:tc>
          <w:tcPr>
            <w:tcW w:w="1701" w:type="dxa"/>
          </w:tcPr>
          <w:p w14:paraId="7B51DC0C" w14:textId="5C5CA58D" w:rsidR="00B06395" w:rsidRPr="00FA1490" w:rsidRDefault="00B06395" w:rsidP="00B06395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учење, естетичка компетенција, дигитална компетенција, рад с подацима и информацијама, сарадња и комуникација</w:t>
            </w:r>
            <w:r w:rsidRPr="00FA1490">
              <w:rPr>
                <w:sz w:val="24"/>
                <w:szCs w:val="24"/>
                <w:shd w:val="clear" w:color="auto" w:fill="FFFFFF"/>
                <w:lang w:val="sr-Latn-RS"/>
              </w:rPr>
              <w:t>.</w:t>
            </w:r>
          </w:p>
        </w:tc>
        <w:tc>
          <w:tcPr>
            <w:tcW w:w="1673" w:type="dxa"/>
          </w:tcPr>
          <w:p w14:paraId="0E73A2C3" w14:textId="6947FAE5" w:rsidR="00B06395" w:rsidRPr="00FA1490" w:rsidRDefault="00B06395" w:rsidP="00B06395">
            <w:pPr>
              <w:spacing w:after="0"/>
              <w:ind w:right="157"/>
              <w:contextualSpacing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географија, ликовна култура</w:t>
            </w:r>
            <w:r w:rsidRPr="00FA1490">
              <w:rPr>
                <w:rFonts w:eastAsia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59" w:type="dxa"/>
          </w:tcPr>
          <w:p w14:paraId="0537C39F" w14:textId="77777777" w:rsidR="00B06395" w:rsidRPr="00FA1490" w:rsidRDefault="00B06395" w:rsidP="00B063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108F3F1" w14:textId="77777777" w:rsidR="007E1CDA" w:rsidRPr="00FA1490" w:rsidRDefault="007E1CDA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6F832A88" w14:textId="77777777" w:rsidR="00D07664" w:rsidRPr="00FA1490" w:rsidRDefault="007E1CDA" w:rsidP="007E1CDA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16039646" w14:textId="77777777" w:rsidR="009B20B8" w:rsidRPr="00FA1490" w:rsidRDefault="009B20B8" w:rsidP="007E1CDA">
      <w:pPr>
        <w:tabs>
          <w:tab w:val="right" w:pos="12960"/>
        </w:tabs>
        <w:rPr>
          <w:sz w:val="24"/>
          <w:szCs w:val="24"/>
          <w:lang w:val="sr-Cyrl-RS"/>
        </w:rPr>
      </w:pPr>
    </w:p>
    <w:p w14:paraId="10F2E948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D0A5ABA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6D381E25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2497DA8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DE423EB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C812569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134512F1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4BF28392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9D25C08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7CF865C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94A4F38" w14:textId="77777777" w:rsidR="00EF4E2F" w:rsidRPr="00FA1490" w:rsidRDefault="00EF4E2F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EEB6DB1" w14:textId="69C14DB2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8DBF371" w14:textId="77777777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59173594" w14:textId="7F2380D0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A6F4E72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4B2169E5" w14:textId="1E3311C6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5E0266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5BE8410B" w14:textId="3DE35A6B" w:rsidR="009B20B8" w:rsidRPr="00FA1490" w:rsidRDefault="005E0266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78142E71" w14:textId="610A696B" w:rsidR="009B20B8" w:rsidRPr="00FA1490" w:rsidRDefault="00E21148" w:rsidP="00FD2FD5">
      <w:pPr>
        <w:spacing w:after="0" w:line="240" w:lineRule="auto"/>
        <w:rPr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987"/>
        <w:gridCol w:w="709"/>
        <w:gridCol w:w="1984"/>
        <w:gridCol w:w="1701"/>
        <w:gridCol w:w="1512"/>
      </w:tblGrid>
      <w:tr w:rsidR="00CE64BF" w:rsidRPr="00FA1490" w14:paraId="63366347" w14:textId="77777777" w:rsidTr="003F12F8">
        <w:trPr>
          <w:cantSplit/>
          <w:trHeight w:val="227"/>
        </w:trPr>
        <w:tc>
          <w:tcPr>
            <w:tcW w:w="15824" w:type="dxa"/>
            <w:gridSpan w:val="10"/>
            <w:shd w:val="clear" w:color="auto" w:fill="F2F2F2"/>
            <w:vAlign w:val="center"/>
          </w:tcPr>
          <w:p w14:paraId="39469106" w14:textId="77777777" w:rsidR="00CE64BF" w:rsidRPr="00FA1490" w:rsidRDefault="00CE64BF" w:rsidP="003F12F8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НОВЕМБАР</w:t>
            </w:r>
          </w:p>
        </w:tc>
      </w:tr>
      <w:tr w:rsidR="004E1F56" w:rsidRPr="00FA1490" w14:paraId="3EF86A34" w14:textId="77777777" w:rsidTr="00CE4A2B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388B7B4D" w14:textId="77777777" w:rsidR="004E1F56" w:rsidRPr="00FA1490" w:rsidRDefault="004E1F56" w:rsidP="003F12F8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A061103" w14:textId="77777777" w:rsidR="004E1F56" w:rsidRPr="00FA1490" w:rsidRDefault="004E1F56" w:rsidP="003F12F8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35C78A57" w14:textId="77777777" w:rsidR="004E1F56" w:rsidRPr="00FA1490" w:rsidRDefault="004E1F56" w:rsidP="003F12F8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312F4D0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494694CC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3C729A8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987" w:type="dxa"/>
            <w:shd w:val="clear" w:color="auto" w:fill="F2F2F2"/>
            <w:vAlign w:val="center"/>
          </w:tcPr>
          <w:p w14:paraId="7A95D9CF" w14:textId="77777777" w:rsidR="004E1F56" w:rsidRPr="00FA1490" w:rsidRDefault="004E1F56" w:rsidP="003F12F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1D1DAD9" w14:textId="77777777" w:rsidR="004E1F56" w:rsidRPr="00FA1490" w:rsidRDefault="004E1F56" w:rsidP="003F12F8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4AC5B263" w14:textId="77777777" w:rsidR="004E1F56" w:rsidRPr="00FA1490" w:rsidRDefault="004E1F56" w:rsidP="003F12F8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D596DF6" w14:textId="77777777" w:rsidR="004E1F56" w:rsidRPr="00FA1490" w:rsidRDefault="004E1F56" w:rsidP="003F12F8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0ADC42B9" w14:textId="77777777" w:rsidR="004E1F56" w:rsidRPr="00FA1490" w:rsidRDefault="004E1F56" w:rsidP="003F12F8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62675F" w:rsidRPr="00FA1490" w14:paraId="3F02849E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FB7DDD0" w14:textId="524AF427" w:rsidR="0062675F" w:rsidRPr="00FA1490" w:rsidRDefault="003D3947" w:rsidP="004E62C9">
            <w:pPr>
              <w:spacing w:after="0" w:line="240" w:lineRule="auto"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Извођење музике, слушање музике</w:t>
            </w:r>
          </w:p>
        </w:tc>
        <w:tc>
          <w:tcPr>
            <w:tcW w:w="5103" w:type="dxa"/>
          </w:tcPr>
          <w:p w14:paraId="750FC458" w14:textId="77777777" w:rsidR="003D3947" w:rsidRPr="00FA1490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дефинише појам повисилица и разрешилица;</w:t>
            </w:r>
          </w:p>
          <w:p w14:paraId="78EC5136" w14:textId="39A627FC" w:rsidR="003D3947" w:rsidRPr="00FA1490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правилну технику певања и пева сaмoстaлнo и у групи;</w:t>
            </w:r>
          </w:p>
          <w:p w14:paraId="1CF47E87" w14:textId="77777777" w:rsidR="003D3947" w:rsidRPr="00FA1490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исказује осећања у току извођења музике;</w:t>
            </w:r>
          </w:p>
          <w:p w14:paraId="6AA6C8E6" w14:textId="77777777" w:rsidR="003D3947" w:rsidRPr="00FA1490" w:rsidRDefault="003D3947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4E8D1569" w14:textId="12F02D56" w:rsidR="0062675F" w:rsidRPr="00FA1490" w:rsidRDefault="0062675F" w:rsidP="003D3947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157B4F30" w14:textId="5987AC3B" w:rsidR="0062675F" w:rsidRPr="00FA1490" w:rsidRDefault="0062675F" w:rsidP="003D3947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1</w:t>
            </w:r>
            <w:r w:rsidR="003D3947" w:rsidRPr="00FA1490">
              <w:rPr>
                <w:b/>
                <w:noProof/>
                <w:sz w:val="22"/>
                <w:szCs w:val="22"/>
                <w:lang w:val="sr-Cyrl-RS"/>
              </w:rPr>
              <w:t>9</w:t>
            </w:r>
            <w:r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F2AE15A" w14:textId="77777777" w:rsidR="003D3947" w:rsidRPr="00FA1490" w:rsidRDefault="003D3947" w:rsidP="003D3947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 xml:space="preserve">Повисилица, певање песама: </w:t>
            </w:r>
          </w:p>
          <w:p w14:paraId="1B1406A6" w14:textId="3E671909" w:rsidR="003D3947" w:rsidRPr="00FA1490" w:rsidRDefault="00321A4F" w:rsidP="003D3947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3D3947"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Зелени се, јагодо</w:t>
            </w:r>
            <w:r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  <w:r w:rsidR="003D3947"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 xml:space="preserve"> и</w:t>
            </w:r>
            <w:r w:rsidR="003D3947"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„</w:t>
            </w:r>
            <w:r w:rsidR="003D3947"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Корњача и пуж</w:t>
            </w:r>
            <w:r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“</w:t>
            </w:r>
          </w:p>
          <w:p w14:paraId="40065F6B" w14:textId="1AFEB430" w:rsidR="0062675F" w:rsidRPr="00FA1490" w:rsidRDefault="0062675F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F876004" w14:textId="14384E1B" w:rsidR="0062675F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3D3947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20500332" w14:textId="77777777" w:rsidR="003D3947" w:rsidRPr="00FA1490" w:rsidRDefault="003D3947" w:rsidP="003D3947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389753E1" w14:textId="77777777" w:rsidR="003D3947" w:rsidRPr="00FA1490" w:rsidRDefault="003D3947" w:rsidP="003D3947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31CAA23E" w14:textId="4D2CBE7D" w:rsidR="0062675F" w:rsidRPr="00FA1490" w:rsidRDefault="00CE4A2B" w:rsidP="003D3947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670A077A" w14:textId="77777777" w:rsidR="00CE4A2B" w:rsidRPr="00FA1490" w:rsidRDefault="00CE4A2B" w:rsidP="00CE4A2B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5BEE99B" w14:textId="2D8ED451" w:rsidR="0062675F" w:rsidRPr="00FA1490" w:rsidRDefault="00CE4A2B" w:rsidP="00CE4A2B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42762F10" w14:textId="77777777" w:rsidR="00CE4A2B" w:rsidRPr="00FA1490" w:rsidRDefault="00CE4A2B" w:rsidP="00CE4A2B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рад с подацима и информацијама, компетенција за целоживотно учење.</w:t>
            </w:r>
          </w:p>
          <w:p w14:paraId="60C7592E" w14:textId="196CCF89" w:rsidR="0062675F" w:rsidRPr="00FA1490" w:rsidRDefault="0062675F" w:rsidP="003F12F8">
            <w:pPr>
              <w:pStyle w:val="tabela"/>
              <w:spacing w:before="0" w:line="240" w:lineRule="auto"/>
              <w:ind w:left="-7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F81D46F" w14:textId="77777777" w:rsidR="00CE4A2B" w:rsidRPr="00FA1490" w:rsidRDefault="00CE4A2B" w:rsidP="00CE4A2B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Српски језик, ликовна култура.</w:t>
            </w:r>
          </w:p>
          <w:p w14:paraId="6FB05A69" w14:textId="0302B1D4" w:rsidR="0062675F" w:rsidRPr="00FA1490" w:rsidRDefault="0062675F" w:rsidP="00CE4A2B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512" w:type="dxa"/>
          </w:tcPr>
          <w:p w14:paraId="5B895804" w14:textId="77777777" w:rsidR="0062675F" w:rsidRPr="00FA1490" w:rsidRDefault="0062675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FA1490" w14:paraId="4A5A9ADD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4DDF8CE" w14:textId="20854AEB" w:rsidR="0062675F" w:rsidRPr="00FA1490" w:rsidRDefault="00446E5A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6A7FDF3E" w14:textId="77777777" w:rsidR="00446E5A" w:rsidRPr="00FA1490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дефинише појам повисилица, разрешилица;</w:t>
            </w:r>
          </w:p>
          <w:p w14:paraId="46A42D82" w14:textId="77777777" w:rsidR="00446E5A" w:rsidRPr="00FA1490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знак за понављање;</w:t>
            </w:r>
          </w:p>
          <w:p w14:paraId="2372A1DB" w14:textId="77777777" w:rsidR="00446E5A" w:rsidRPr="00FA1490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7FB808ED" w14:textId="77777777" w:rsidR="00446E5A" w:rsidRPr="00FA1490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523B590B" w14:textId="77777777" w:rsidR="00446E5A" w:rsidRPr="00FA1490" w:rsidRDefault="00446E5A" w:rsidP="00D62186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13CD01AD" w14:textId="49D3D908" w:rsidR="0062675F" w:rsidRPr="00FA1490" w:rsidRDefault="00446E5A" w:rsidP="00446E5A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8" w:type="dxa"/>
          </w:tcPr>
          <w:p w14:paraId="3AC6136E" w14:textId="1AEA06EB" w:rsidR="0062675F" w:rsidRPr="00FA1490" w:rsidRDefault="003D3947" w:rsidP="003F12F8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20</w:t>
            </w:r>
            <w:r w:rsidR="0062675F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DD23815" w14:textId="1226EE1D" w:rsidR="0062675F" w:rsidRPr="00FA1490" w:rsidRDefault="00446E5A" w:rsidP="003F12F8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Повисилица,</w:t>
            </w:r>
            <w:r w:rsidR="008F726D" w:rsidRPr="00FA1490">
              <w:rPr>
                <w:sz w:val="24"/>
                <w:szCs w:val="24"/>
                <w:lang w:val="sr-Cyrl-RS"/>
              </w:rPr>
              <w:t xml:space="preserve"> </w:t>
            </w:r>
            <w:r w:rsidR="00321A4F" w:rsidRPr="00FA1490">
              <w:rPr>
                <w:sz w:val="24"/>
                <w:szCs w:val="24"/>
                <w:lang w:val="sr-Cyrl-RS"/>
              </w:rPr>
              <w:t>„</w:t>
            </w:r>
            <w:r w:rsidRPr="00FA1490">
              <w:rPr>
                <w:b/>
                <w:sz w:val="24"/>
                <w:szCs w:val="24"/>
                <w:lang w:val="sr-Cyrl-RS"/>
              </w:rPr>
              <w:t>Дунаве, Дунаве</w:t>
            </w:r>
            <w:r w:rsidR="00321A4F" w:rsidRPr="00FA1490">
              <w:rPr>
                <w:b/>
                <w:sz w:val="24"/>
                <w:szCs w:val="24"/>
                <w:lang w:val="sr-Cyrl-RS"/>
              </w:rPr>
              <w:t>“</w:t>
            </w:r>
            <w:r w:rsidRPr="00FA1490">
              <w:rPr>
                <w:sz w:val="24"/>
                <w:szCs w:val="24"/>
                <w:lang w:val="sr-Cyrl-RS"/>
              </w:rPr>
              <w:t>, народна песма</w:t>
            </w:r>
          </w:p>
        </w:tc>
        <w:tc>
          <w:tcPr>
            <w:tcW w:w="567" w:type="dxa"/>
          </w:tcPr>
          <w:p w14:paraId="64BE6E78" w14:textId="7A89945D" w:rsidR="0062675F" w:rsidRPr="00FA1490" w:rsidRDefault="008F726D" w:rsidP="003F12F8">
            <w:pPr>
              <w:pStyle w:val="tabela"/>
              <w:spacing w:before="0" w:line="240" w:lineRule="auto"/>
              <w:ind w:left="0" w:right="-114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46E5A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46E37313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1EC272DA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52CD45F3" w14:textId="24BCCB98" w:rsidR="0062675F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251A1C76" w14:textId="77777777" w:rsidR="00446E5A" w:rsidRPr="00FA1490" w:rsidRDefault="00446E5A" w:rsidP="00446E5A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BDF0164" w14:textId="77777777" w:rsidR="0062675F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637B44D7" w14:textId="30FD865B" w:rsidR="00446E5A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,</w:t>
            </w:r>
          </w:p>
          <w:p w14:paraId="5257C1A4" w14:textId="44A8EC53" w:rsidR="00446E5A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1984" w:type="dxa"/>
          </w:tcPr>
          <w:p w14:paraId="07915672" w14:textId="77777777" w:rsidR="00446E5A" w:rsidRPr="00FA1490" w:rsidRDefault="00446E5A" w:rsidP="00446E5A">
            <w:pPr>
              <w:spacing w:after="0"/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рад с подацима и информацијама, компетенција за целоживотно учење.</w:t>
            </w:r>
          </w:p>
          <w:p w14:paraId="77BC8038" w14:textId="38535A26" w:rsidR="0062675F" w:rsidRPr="00FA1490" w:rsidRDefault="0062675F" w:rsidP="003F12F8">
            <w:pPr>
              <w:pStyle w:val="tabela"/>
              <w:spacing w:before="0" w:line="240" w:lineRule="auto"/>
              <w:ind w:left="-7" w:right="-108"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6BACB194" w14:textId="77777777" w:rsidR="00446E5A" w:rsidRPr="00FA1490" w:rsidRDefault="00446E5A" w:rsidP="00446E5A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географија, ликовна култура.</w:t>
            </w:r>
          </w:p>
          <w:p w14:paraId="158FCFF2" w14:textId="044FEA74" w:rsidR="0062675F" w:rsidRPr="00FA1490" w:rsidRDefault="0062675F" w:rsidP="007E7C71">
            <w:pPr>
              <w:spacing w:after="0"/>
              <w:ind w:right="157"/>
              <w:rPr>
                <w:lang w:val="sr-Cyrl-RS"/>
              </w:rPr>
            </w:pPr>
          </w:p>
        </w:tc>
        <w:tc>
          <w:tcPr>
            <w:tcW w:w="1512" w:type="dxa"/>
          </w:tcPr>
          <w:p w14:paraId="49292418" w14:textId="77777777" w:rsidR="0062675F" w:rsidRPr="00FA1490" w:rsidRDefault="0062675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FA1490" w14:paraId="60C860EA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787ADE85" w14:textId="3497EF8A" w:rsidR="0062675F" w:rsidRPr="00FA1490" w:rsidRDefault="00446E5A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Извођење музике, музичко стваралаштво</w:t>
            </w:r>
          </w:p>
        </w:tc>
        <w:tc>
          <w:tcPr>
            <w:tcW w:w="5103" w:type="dxa"/>
            <w:vAlign w:val="center"/>
          </w:tcPr>
          <w:p w14:paraId="3269E0D6" w14:textId="77777777" w:rsidR="00446E5A" w:rsidRPr="00FA1490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препознаје и објашњава појам шеснаестина;</w:t>
            </w:r>
          </w:p>
          <w:p w14:paraId="22E33002" w14:textId="77777777" w:rsidR="00446E5A" w:rsidRPr="00FA1490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пева сaмoстaлнo и у групи;</w:t>
            </w:r>
          </w:p>
          <w:p w14:paraId="00B59466" w14:textId="77777777" w:rsidR="00446E5A" w:rsidRPr="00FA1490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510AAE19" w14:textId="77777777" w:rsidR="00446E5A" w:rsidRPr="00FA1490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развија сопствену координацију и моторику кроз покрет;</w:t>
            </w:r>
          </w:p>
          <w:p w14:paraId="21C5D2E5" w14:textId="77777777" w:rsidR="00446E5A" w:rsidRPr="00FA1490" w:rsidRDefault="00446E5A" w:rsidP="00D62186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61D63175" w14:textId="04E7C1DA" w:rsidR="0062675F" w:rsidRPr="00FA1490" w:rsidRDefault="0062675F" w:rsidP="003D3947">
            <w:pPr>
              <w:pStyle w:val="ListParagraph"/>
              <w:ind w:left="16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713434A9" w14:textId="62A2D1BC" w:rsidR="0062675F" w:rsidRPr="00FA1490" w:rsidRDefault="0062675F" w:rsidP="003D3947">
            <w:pPr>
              <w:rPr>
                <w:bCs/>
                <w:lang w:val="sr-Cyrl-RS"/>
              </w:rPr>
            </w:pPr>
          </w:p>
        </w:tc>
        <w:tc>
          <w:tcPr>
            <w:tcW w:w="708" w:type="dxa"/>
          </w:tcPr>
          <w:p w14:paraId="7AD52B75" w14:textId="751DCA8B" w:rsidR="0062675F" w:rsidRPr="00FA1490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21</w:t>
            </w:r>
            <w:r w:rsidR="0062675F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4B1071FC" w14:textId="612E8F3D" w:rsidR="00446E5A" w:rsidRPr="00FA1490" w:rsidRDefault="00446E5A" w:rsidP="00446E5A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Колико трају ноте и паузе</w:t>
            </w:r>
            <w:r w:rsidR="005E302E" w:rsidRPr="00FA1490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val="sr-Cyrl-RS"/>
              </w:rPr>
              <w:t>?</w:t>
            </w:r>
          </w:p>
          <w:p w14:paraId="5EF10F47" w14:textId="113A08DF" w:rsidR="0062675F" w:rsidRPr="00FA1490" w:rsidRDefault="0062675F" w:rsidP="003F12F8">
            <w:pPr>
              <w:spacing w:after="0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60E406A9" w14:textId="1CF3BF36" w:rsidR="0062675F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46E5A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05AA9F53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7DAEF35D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22344771" w14:textId="3BBB35AC" w:rsidR="0062675F" w:rsidRPr="00FA1490" w:rsidRDefault="00446E5A" w:rsidP="00446E5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320B10E5" w14:textId="77777777" w:rsidR="00446E5A" w:rsidRPr="00FA1490" w:rsidRDefault="00446E5A" w:rsidP="00446E5A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D93F57C" w14:textId="77777777" w:rsidR="00446E5A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AE58017" w14:textId="006281D0" w:rsidR="0062675F" w:rsidRPr="00FA1490" w:rsidRDefault="0062675F" w:rsidP="007E7C71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69B833C0" w14:textId="77777777" w:rsidR="00446E5A" w:rsidRPr="00FA1490" w:rsidRDefault="00446E5A" w:rsidP="00446E5A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учење.</w:t>
            </w:r>
          </w:p>
          <w:p w14:paraId="5AA636EC" w14:textId="77777777" w:rsidR="00446E5A" w:rsidRPr="00FA1490" w:rsidRDefault="00446E5A" w:rsidP="00446E5A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  <w:p w14:paraId="652DD78C" w14:textId="2CE8F743" w:rsidR="0062675F" w:rsidRPr="00FA1490" w:rsidRDefault="0062675F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F57640B" w14:textId="75533207" w:rsidR="0062675F" w:rsidRPr="00FA1490" w:rsidRDefault="00446E5A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Корелација са претходним знањима из музичке културе.</w:t>
            </w:r>
          </w:p>
        </w:tc>
        <w:tc>
          <w:tcPr>
            <w:tcW w:w="1512" w:type="dxa"/>
          </w:tcPr>
          <w:p w14:paraId="46A5C6CC" w14:textId="77777777" w:rsidR="0062675F" w:rsidRPr="00FA1490" w:rsidRDefault="0062675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2675F" w:rsidRPr="00FA1490" w14:paraId="28902418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286D0B80" w14:textId="43CD56A0" w:rsidR="0062675F" w:rsidRPr="00FA1490" w:rsidRDefault="00446E5A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  <w:vAlign w:val="center"/>
          </w:tcPr>
          <w:p w14:paraId="574F688F" w14:textId="77777777" w:rsidR="00446E5A" w:rsidRPr="00FA1490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и објашњава појам шеснаестина;</w:t>
            </w:r>
          </w:p>
          <w:p w14:paraId="1C6B0A52" w14:textId="77777777" w:rsidR="00446E5A" w:rsidRPr="00FA1490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5177B37F" w14:textId="77777777" w:rsidR="00446E5A" w:rsidRPr="00FA1490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782DE274" w14:textId="77777777" w:rsidR="00446E5A" w:rsidRPr="00FA1490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развија сопствену координацију и моторику кроз свирање и покрет;</w:t>
            </w:r>
          </w:p>
          <w:p w14:paraId="13557BBF" w14:textId="77777777" w:rsidR="00446E5A" w:rsidRPr="00FA1490" w:rsidRDefault="00446E5A" w:rsidP="00D62186">
            <w:pPr>
              <w:pStyle w:val="ListParagraph"/>
              <w:numPr>
                <w:ilvl w:val="0"/>
                <w:numId w:val="2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3427E430" w14:textId="32858667" w:rsidR="0062675F" w:rsidRPr="00FA1490" w:rsidRDefault="0062675F" w:rsidP="003D3947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7969E066" w14:textId="4205BF66" w:rsidR="0062675F" w:rsidRPr="00FA1490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22</w:t>
            </w:r>
            <w:r w:rsidR="0062675F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C37B6B7" w14:textId="4DFB2F71" w:rsidR="00446E5A" w:rsidRPr="00FA1490" w:rsidRDefault="00446E5A" w:rsidP="00446E5A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Колико трају ноте и паузе?</w:t>
            </w:r>
            <w:r w:rsidR="008F726D"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 </w:t>
            </w:r>
            <w:r w:rsidR="00321A4F"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Веверица</w:t>
            </w:r>
            <w:r w:rsidR="00321A4F"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“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,</w:t>
            </w:r>
            <w:r w:rsidRPr="00FA1490">
              <w:rPr>
                <w:rFonts w:eastAsia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Константин Бабић</w:t>
            </w:r>
          </w:p>
          <w:p w14:paraId="42E57B0E" w14:textId="4CA0A588" w:rsidR="0062675F" w:rsidRPr="00FA1490" w:rsidRDefault="0062675F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8AEA2F9" w14:textId="3857DE10" w:rsidR="0062675F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46E5A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68A25AEF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37875FF6" w14:textId="77777777" w:rsidR="00446E5A" w:rsidRPr="00FA1490" w:rsidRDefault="00446E5A" w:rsidP="00446E5A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32F8A381" w14:textId="5F7931BD" w:rsidR="0062675F" w:rsidRPr="00FA1490" w:rsidRDefault="00446E5A" w:rsidP="00446E5A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67E0F6D5" w14:textId="77777777" w:rsidR="00446E5A" w:rsidRPr="00FA1490" w:rsidRDefault="00446E5A" w:rsidP="00446E5A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3C6A2FE2" w14:textId="77777777" w:rsidR="00446E5A" w:rsidRPr="00FA1490" w:rsidRDefault="00446E5A" w:rsidP="00446E5A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312FAE2D" w14:textId="459CF205" w:rsidR="0062675F" w:rsidRPr="00FA1490" w:rsidRDefault="00446E5A" w:rsidP="007E7C71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7E48D1DD" w14:textId="57383BA4" w:rsidR="0062675F" w:rsidRPr="00FA1490" w:rsidRDefault="00446E5A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комуникација и сарадња.</w:t>
            </w:r>
          </w:p>
        </w:tc>
        <w:tc>
          <w:tcPr>
            <w:tcW w:w="1701" w:type="dxa"/>
          </w:tcPr>
          <w:p w14:paraId="0BF6CDA5" w14:textId="77777777" w:rsidR="00446E5A" w:rsidRPr="00FA1490" w:rsidRDefault="00446E5A" w:rsidP="00446E5A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знањем из музичке културе, српски језик.</w:t>
            </w:r>
          </w:p>
          <w:p w14:paraId="2BA54DF8" w14:textId="5D0C1246" w:rsidR="0062675F" w:rsidRPr="00FA1490" w:rsidRDefault="0062675F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12" w:type="dxa"/>
          </w:tcPr>
          <w:p w14:paraId="7FACF06B" w14:textId="77777777" w:rsidR="0062675F" w:rsidRPr="00FA1490" w:rsidRDefault="0062675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3947" w:rsidRPr="00FA1490" w14:paraId="04CAF62E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4FA8D059" w14:textId="37811BA1" w:rsidR="003D3947" w:rsidRPr="00FA1490" w:rsidRDefault="00446E5A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Извођење музике, слушање музике</w:t>
            </w:r>
          </w:p>
        </w:tc>
        <w:tc>
          <w:tcPr>
            <w:tcW w:w="5103" w:type="dxa"/>
            <w:vAlign w:val="center"/>
          </w:tcPr>
          <w:p w14:paraId="1054B507" w14:textId="77777777" w:rsidR="00B00885" w:rsidRPr="00FA1490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препознаје, објашњава и демонстрира појам шеснаестина;</w:t>
            </w:r>
          </w:p>
          <w:p w14:paraId="1CB1855E" w14:textId="77777777" w:rsidR="00B00885" w:rsidRPr="00FA1490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пева сaмoстaлнo и у групи;</w:t>
            </w:r>
          </w:p>
          <w:p w14:paraId="615626FC" w14:textId="77777777" w:rsidR="00B00885" w:rsidRPr="00FA1490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41228875" w14:textId="77777777" w:rsidR="00B00885" w:rsidRPr="00FA1490" w:rsidRDefault="00B00885" w:rsidP="00D62186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развија сопствену координацију и моторику кроз свирање и покрет;</w:t>
            </w:r>
          </w:p>
          <w:p w14:paraId="64D9D475" w14:textId="77777777" w:rsidR="00B00885" w:rsidRPr="00FA1490" w:rsidRDefault="00B00885" w:rsidP="00D62186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1A4DC7BE" w14:textId="77777777" w:rsidR="003D3947" w:rsidRPr="00FA1490" w:rsidRDefault="003D3947" w:rsidP="003D3947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34F47C98" w14:textId="39E7619C" w:rsidR="003D3947" w:rsidRPr="00FA1490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23.</w:t>
            </w:r>
          </w:p>
        </w:tc>
        <w:tc>
          <w:tcPr>
            <w:tcW w:w="1843" w:type="dxa"/>
          </w:tcPr>
          <w:p w14:paraId="18493AB2" w14:textId="77777777" w:rsidR="00B00885" w:rsidRPr="00FA1490" w:rsidRDefault="00B00885" w:rsidP="00B00885">
            <w:pPr>
              <w:spacing w:after="0" w:line="240" w:lineRule="auto"/>
              <w:rPr>
                <w:rFonts w:eastAsia="Times New Roman"/>
                <w:color w:val="000000" w:themeColor="text1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lang w:val="sr-Cyrl-RS"/>
              </w:rPr>
              <w:t xml:space="preserve">Колико трају ноте и паузе? </w:t>
            </w:r>
          </w:p>
          <w:p w14:paraId="225CB261" w14:textId="10137A16" w:rsidR="003D3947" w:rsidRPr="00FA1490" w:rsidRDefault="00321A4F" w:rsidP="00B00885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color w:val="000000" w:themeColor="text1"/>
                <w:lang w:val="sr-Cyrl-RS"/>
              </w:rPr>
              <w:t>„</w:t>
            </w:r>
            <w:r w:rsidR="00B00885" w:rsidRPr="00FA1490">
              <w:rPr>
                <w:b/>
                <w:color w:val="000000" w:themeColor="text1"/>
                <w:lang w:val="sr-Cyrl-RS"/>
              </w:rPr>
              <w:t>Шетња</w:t>
            </w:r>
            <w:r w:rsidRPr="00FA1490">
              <w:rPr>
                <w:b/>
                <w:color w:val="000000" w:themeColor="text1"/>
                <w:lang w:val="sr-Cyrl-RS"/>
              </w:rPr>
              <w:t>“</w:t>
            </w:r>
            <w:r w:rsidR="00B00885" w:rsidRPr="00FA1490">
              <w:rPr>
                <w:b/>
                <w:color w:val="000000" w:themeColor="text1"/>
                <w:lang w:val="sr-Cyrl-RS"/>
              </w:rPr>
              <w:t xml:space="preserve"> </w:t>
            </w:r>
            <w:r w:rsidR="00B00885" w:rsidRPr="00FA1490">
              <w:rPr>
                <w:color w:val="000000" w:themeColor="text1"/>
                <w:lang w:val="sr-Cyrl-RS"/>
              </w:rPr>
              <w:t xml:space="preserve">и </w:t>
            </w:r>
            <w:r w:rsidRPr="00FA1490">
              <w:rPr>
                <w:b/>
                <w:color w:val="000000" w:themeColor="text1"/>
                <w:lang w:val="sr-Cyrl-RS"/>
              </w:rPr>
              <w:t>„</w:t>
            </w:r>
            <w:r w:rsidR="00B00885" w:rsidRPr="00FA1490">
              <w:rPr>
                <w:b/>
                <w:color w:val="000000" w:themeColor="text1"/>
                <w:lang w:val="sr-Cyrl-RS"/>
              </w:rPr>
              <w:t>Чобан тера</w:t>
            </w:r>
            <w:r w:rsidR="008F726D" w:rsidRPr="00FA1490">
              <w:rPr>
                <w:b/>
                <w:color w:val="000000" w:themeColor="text1"/>
                <w:lang w:val="sr-Cyrl-RS"/>
              </w:rPr>
              <w:t xml:space="preserve"> </w:t>
            </w:r>
            <w:r w:rsidR="00B00885" w:rsidRPr="00FA1490">
              <w:rPr>
                <w:b/>
                <w:color w:val="000000" w:themeColor="text1"/>
                <w:lang w:val="sr-Cyrl-RS"/>
              </w:rPr>
              <w:t>овчице</w:t>
            </w:r>
            <w:r w:rsidRPr="00FA1490">
              <w:rPr>
                <w:b/>
                <w:color w:val="000000" w:themeColor="text1"/>
                <w:lang w:val="sr-Cyrl-RS"/>
              </w:rPr>
              <w:t>“</w:t>
            </w:r>
            <w:r w:rsidR="00B00885" w:rsidRPr="00FA1490">
              <w:rPr>
                <w:color w:val="000000" w:themeColor="text1"/>
                <w:lang w:val="sr-Cyrl-RS"/>
              </w:rPr>
              <w:t>, народна песме, певање</w:t>
            </w:r>
          </w:p>
        </w:tc>
        <w:tc>
          <w:tcPr>
            <w:tcW w:w="567" w:type="dxa"/>
          </w:tcPr>
          <w:p w14:paraId="593400F0" w14:textId="21289FB1" w:rsidR="003D3947" w:rsidRPr="00FA1490" w:rsidRDefault="00B00885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987" w:type="dxa"/>
          </w:tcPr>
          <w:p w14:paraId="5A5E9BC5" w14:textId="77777777" w:rsidR="00B00885" w:rsidRPr="00FA1490" w:rsidRDefault="00B00885" w:rsidP="00B0088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7A8AC016" w14:textId="77777777" w:rsidR="00B00885" w:rsidRPr="00FA1490" w:rsidRDefault="00B00885" w:rsidP="00B0088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3B14DEE4" w14:textId="3FFBE2E0" w:rsidR="003D3947" w:rsidRPr="00FA1490" w:rsidRDefault="00B00885" w:rsidP="00B0088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5262839A" w14:textId="77777777" w:rsidR="00B00885" w:rsidRPr="00FA1490" w:rsidRDefault="00B00885" w:rsidP="00B0088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85F8C6E" w14:textId="77777777" w:rsidR="00B00885" w:rsidRPr="00FA1490" w:rsidRDefault="00B00885" w:rsidP="00B0088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D5179AB" w14:textId="35F65162" w:rsidR="003D3947" w:rsidRPr="00FA1490" w:rsidRDefault="00B00885" w:rsidP="00B0088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,</w:t>
            </w:r>
          </w:p>
          <w:p w14:paraId="2AB7934B" w14:textId="0B69B2EB" w:rsidR="00B00885" w:rsidRPr="00FA1490" w:rsidRDefault="00B00885" w:rsidP="00B0088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1984" w:type="dxa"/>
          </w:tcPr>
          <w:p w14:paraId="738FF0F6" w14:textId="77777777" w:rsidR="00B00885" w:rsidRPr="00FA1490" w:rsidRDefault="00B00885" w:rsidP="00B00885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741BF630" w14:textId="77777777" w:rsidR="00B00885" w:rsidRPr="00FA1490" w:rsidRDefault="00B00885" w:rsidP="00B00885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  <w:p w14:paraId="5F9A5C24" w14:textId="77777777" w:rsidR="003D3947" w:rsidRPr="00FA1490" w:rsidRDefault="003D3947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9FFD091" w14:textId="17A00926" w:rsidR="00B00885" w:rsidRPr="00FA1490" w:rsidRDefault="00B00885" w:rsidP="00B00885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знањем из музичке културе.</w:t>
            </w:r>
          </w:p>
          <w:p w14:paraId="3FCDBE40" w14:textId="77777777" w:rsidR="003D3947" w:rsidRPr="00FA1490" w:rsidRDefault="003D3947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12" w:type="dxa"/>
          </w:tcPr>
          <w:p w14:paraId="530869AD" w14:textId="77777777" w:rsidR="003D3947" w:rsidRPr="00FA1490" w:rsidRDefault="003D3947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D3947" w:rsidRPr="00FA1490" w14:paraId="05806A0B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3690960" w14:textId="6F0DD1B7" w:rsidR="003D3947" w:rsidRPr="00FA1490" w:rsidRDefault="00B00885" w:rsidP="004E62C9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Извођење музике</w:t>
            </w:r>
          </w:p>
        </w:tc>
        <w:tc>
          <w:tcPr>
            <w:tcW w:w="5103" w:type="dxa"/>
            <w:vAlign w:val="center"/>
          </w:tcPr>
          <w:p w14:paraId="07A36C39" w14:textId="77777777" w:rsidR="00B00885" w:rsidRPr="00FA1490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препознаје, објашњава и демонстрира појам шеснаестина;</w:t>
            </w:r>
          </w:p>
          <w:p w14:paraId="237B6D72" w14:textId="77777777" w:rsidR="00B00885" w:rsidRPr="00FA1490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тактира сaмoстaлнo;</w:t>
            </w:r>
          </w:p>
          <w:p w14:paraId="512284BB" w14:textId="77777777" w:rsidR="00B00885" w:rsidRPr="00FA1490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развија сопствену координацију и моторику кроз свирање и покрет;</w:t>
            </w:r>
          </w:p>
          <w:p w14:paraId="344ADD5D" w14:textId="77777777" w:rsidR="00B00885" w:rsidRPr="00FA1490" w:rsidRDefault="00B00885" w:rsidP="00D62186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5F996B75" w14:textId="77777777" w:rsidR="003D3947" w:rsidRPr="00FA1490" w:rsidRDefault="003D3947" w:rsidP="003D3947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1BBC6191" w14:textId="719C35D0" w:rsidR="003D3947" w:rsidRPr="00FA1490" w:rsidRDefault="003D3947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24.</w:t>
            </w:r>
          </w:p>
        </w:tc>
        <w:tc>
          <w:tcPr>
            <w:tcW w:w="1843" w:type="dxa"/>
          </w:tcPr>
          <w:p w14:paraId="24F7A708" w14:textId="24DCF357" w:rsidR="003D3947" w:rsidRPr="00FA1490" w:rsidRDefault="00B00885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bCs/>
                <w:sz w:val="24"/>
                <w:szCs w:val="24"/>
                <w:lang w:val="sr-Cyrl-RS"/>
              </w:rPr>
              <w:t>Колико трају ноте и паузе?</w:t>
            </w:r>
          </w:p>
        </w:tc>
        <w:tc>
          <w:tcPr>
            <w:tcW w:w="567" w:type="dxa"/>
          </w:tcPr>
          <w:p w14:paraId="4BCFAFF4" w14:textId="563F4E52" w:rsidR="003D3947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B00885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87" w:type="dxa"/>
          </w:tcPr>
          <w:p w14:paraId="5B1603B9" w14:textId="77777777" w:rsidR="00B00885" w:rsidRPr="00FA1490" w:rsidRDefault="00B00885" w:rsidP="00B0088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7699C145" w14:textId="77777777" w:rsidR="00B00885" w:rsidRPr="00FA1490" w:rsidRDefault="00B00885" w:rsidP="00B0088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799DF981" w14:textId="039877F2" w:rsidR="003D3947" w:rsidRPr="00FA1490" w:rsidRDefault="00B00885" w:rsidP="00B0088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3ED31B4C" w14:textId="77777777" w:rsidR="00B00885" w:rsidRPr="00FA1490" w:rsidRDefault="00B00885" w:rsidP="00B0088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3CB17EA" w14:textId="77777777" w:rsidR="00B00885" w:rsidRPr="00FA1490" w:rsidRDefault="00B00885" w:rsidP="00B00885">
            <w:pPr>
              <w:pStyle w:val="tabela"/>
              <w:spacing w:before="0" w:line="240" w:lineRule="auto"/>
              <w:ind w:left="0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3C79D036" w14:textId="4DFE75B4" w:rsidR="003D3947" w:rsidRPr="00FA1490" w:rsidRDefault="00B00885" w:rsidP="007E7C71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3C11EA12" w14:textId="77777777" w:rsidR="00B00885" w:rsidRPr="00FA1490" w:rsidRDefault="00B00885" w:rsidP="00B00885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28357552" w14:textId="77777777" w:rsidR="003D3947" w:rsidRPr="00FA1490" w:rsidRDefault="003D3947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038C570" w14:textId="77777777" w:rsidR="00B00885" w:rsidRPr="00FA1490" w:rsidRDefault="00B00885" w:rsidP="00B00885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знањем из музичке културе.</w:t>
            </w:r>
          </w:p>
          <w:p w14:paraId="25E28C21" w14:textId="77777777" w:rsidR="003D3947" w:rsidRPr="00FA1490" w:rsidRDefault="003D3947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12" w:type="dxa"/>
          </w:tcPr>
          <w:p w14:paraId="7F269072" w14:textId="77777777" w:rsidR="003D3947" w:rsidRPr="00FA1490" w:rsidRDefault="003D3947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06395" w:rsidRPr="00FA1490" w14:paraId="00B05AD4" w14:textId="77777777" w:rsidTr="00CE4A2B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38396D6" w14:textId="00335EB5" w:rsidR="00B06395" w:rsidRPr="00FA1490" w:rsidRDefault="00B06395" w:rsidP="004E62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Извођење музике, музичко стваралаштво</w:t>
            </w:r>
          </w:p>
        </w:tc>
        <w:tc>
          <w:tcPr>
            <w:tcW w:w="5103" w:type="dxa"/>
            <w:vAlign w:val="center"/>
          </w:tcPr>
          <w:p w14:paraId="2C2115E9" w14:textId="77777777" w:rsidR="00B06395" w:rsidRPr="00FA1490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схвата појам молске лествице и а-мол лествице;</w:t>
            </w:r>
          </w:p>
          <w:p w14:paraId="0C5253A7" w14:textId="77777777" w:rsidR="00B06395" w:rsidRPr="00FA1490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пева сaмoстaлнo и у групи;</w:t>
            </w:r>
          </w:p>
          <w:p w14:paraId="4D5FF67F" w14:textId="77777777" w:rsidR="00B06395" w:rsidRPr="00FA1490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правилну технику певања;</w:t>
            </w:r>
          </w:p>
          <w:p w14:paraId="75805541" w14:textId="77777777" w:rsidR="00B06395" w:rsidRPr="00FA1490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развија сопствену координацију и моторику кроз покрет;</w:t>
            </w:r>
          </w:p>
          <w:p w14:paraId="575386C3" w14:textId="77777777" w:rsidR="00B06395" w:rsidRPr="00FA1490" w:rsidRDefault="00B06395" w:rsidP="00B06395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исказује осећања у току извођења музике;</w:t>
            </w:r>
          </w:p>
          <w:p w14:paraId="4A3E8CF2" w14:textId="3A65D343" w:rsidR="00B06395" w:rsidRPr="00FA1490" w:rsidRDefault="00B06395" w:rsidP="00B06395">
            <w:pPr>
              <w:pStyle w:val="ListParagraph"/>
              <w:numPr>
                <w:ilvl w:val="0"/>
                <w:numId w:val="2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00000" w:themeColor="text1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8" w:type="dxa"/>
          </w:tcPr>
          <w:p w14:paraId="5CB20DC2" w14:textId="6F6684CF" w:rsidR="00B06395" w:rsidRPr="00FA1490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25.</w:t>
            </w:r>
          </w:p>
        </w:tc>
        <w:tc>
          <w:tcPr>
            <w:tcW w:w="1843" w:type="dxa"/>
          </w:tcPr>
          <w:p w14:paraId="4B01E060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Молска лествица а-мол,</w:t>
            </w:r>
          </w:p>
          <w:p w14:paraId="2209A15D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00000" w:themeColor="text1"/>
                <w:sz w:val="24"/>
                <w:szCs w:val="24"/>
                <w:lang w:val="sr-Cyrl-RS"/>
              </w:rPr>
              <w:t>„Оглас“</w:t>
            </w: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 xml:space="preserve">, Дејан Деспић, певање песме. </w:t>
            </w:r>
          </w:p>
          <w:p w14:paraId="35C6B042" w14:textId="66802222" w:rsidR="00B06395" w:rsidRPr="00FA1490" w:rsidRDefault="00B06395" w:rsidP="00B06395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b/>
                <w:color w:val="000000" w:themeColor="text1"/>
                <w:sz w:val="24"/>
                <w:szCs w:val="24"/>
                <w:lang w:val="sr-Cyrl-RS"/>
              </w:rPr>
              <w:t>„Дед’ поиграј медо“</w:t>
            </w:r>
            <w:r w:rsidRPr="00FA1490">
              <w:rPr>
                <w:color w:val="000000" w:themeColor="text1"/>
                <w:sz w:val="24"/>
                <w:szCs w:val="24"/>
                <w:lang w:val="sr-Cyrl-RS"/>
              </w:rPr>
              <w:t>, народна песма, певање</w:t>
            </w:r>
          </w:p>
        </w:tc>
        <w:tc>
          <w:tcPr>
            <w:tcW w:w="567" w:type="dxa"/>
          </w:tcPr>
          <w:p w14:paraId="22649338" w14:textId="5CAA58C7" w:rsidR="00B06395" w:rsidRPr="00FA1490" w:rsidRDefault="00B06395" w:rsidP="00B06395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987" w:type="dxa"/>
          </w:tcPr>
          <w:p w14:paraId="0E1CAFC0" w14:textId="77777777" w:rsidR="00B06395" w:rsidRPr="00FA1490" w:rsidRDefault="00B06395" w:rsidP="00B0639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7D8F09F9" w14:textId="77777777" w:rsidR="00B06395" w:rsidRPr="00FA1490" w:rsidRDefault="00B06395" w:rsidP="00B0639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07708A83" w14:textId="737EA29E" w:rsidR="00B06395" w:rsidRPr="00FA1490" w:rsidRDefault="00B06395" w:rsidP="00B06395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5C318FB1" w14:textId="77777777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037E7BCA" w14:textId="746262B9" w:rsidR="00B06395" w:rsidRPr="00FA1490" w:rsidRDefault="00B06395" w:rsidP="00B06395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7D7242D9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Компетенција за учење, за рад с подацима и информацијама, естетичка компетенција.</w:t>
            </w:r>
          </w:p>
          <w:p w14:paraId="265FB0B4" w14:textId="77777777" w:rsidR="00B06395" w:rsidRPr="00FA1490" w:rsidRDefault="00B06395" w:rsidP="00B06395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237B718D" w14:textId="77777777" w:rsidR="00B06395" w:rsidRPr="00FA1490" w:rsidRDefault="00B06395" w:rsidP="00B06395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lang w:val="sr-Cyrl-RS"/>
              </w:rPr>
              <w:t>Корелација с претходно стеченим знањем из музичке културе.</w:t>
            </w:r>
          </w:p>
          <w:p w14:paraId="400AA555" w14:textId="77777777" w:rsidR="00B06395" w:rsidRPr="00FA1490" w:rsidRDefault="00B06395" w:rsidP="00B06395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512" w:type="dxa"/>
          </w:tcPr>
          <w:p w14:paraId="737593B4" w14:textId="77777777" w:rsidR="00B06395" w:rsidRPr="00FA1490" w:rsidRDefault="00B06395" w:rsidP="00B063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CC583DC" w14:textId="77777777" w:rsidR="00FD2FD5" w:rsidRPr="00FA1490" w:rsidRDefault="00FD2FD5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00607248" w14:textId="038A274B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0F0CE217" w14:textId="77777777" w:rsidR="0062675F" w:rsidRPr="00FA1490" w:rsidRDefault="0062675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7C4A4D17" w14:textId="77777777" w:rsidR="007E7C71" w:rsidRPr="00FA1490" w:rsidRDefault="007E7C71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3866FD80" w14:textId="77777777" w:rsidR="00EF4E2F" w:rsidRPr="00FA1490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4A2B1871" w14:textId="77777777" w:rsidR="00EF4E2F" w:rsidRPr="00FA1490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57A2C0F4" w14:textId="77777777" w:rsidR="00EF4E2F" w:rsidRPr="00FA1490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08F87B1E" w14:textId="77777777" w:rsidR="00EF4E2F" w:rsidRDefault="00EF4E2F" w:rsidP="0062675F">
      <w:pPr>
        <w:tabs>
          <w:tab w:val="right" w:pos="12960"/>
        </w:tabs>
        <w:rPr>
          <w:sz w:val="24"/>
          <w:szCs w:val="24"/>
        </w:rPr>
      </w:pPr>
    </w:p>
    <w:p w14:paraId="35A1347A" w14:textId="77777777" w:rsidR="00FA1490" w:rsidRPr="00FA1490" w:rsidRDefault="00FA1490" w:rsidP="0062675F">
      <w:pPr>
        <w:tabs>
          <w:tab w:val="right" w:pos="12960"/>
        </w:tabs>
        <w:rPr>
          <w:sz w:val="24"/>
          <w:szCs w:val="24"/>
        </w:rPr>
      </w:pPr>
    </w:p>
    <w:p w14:paraId="4085B35C" w14:textId="77777777" w:rsidR="00EF4E2F" w:rsidRPr="00FA1490" w:rsidRDefault="00EF4E2F" w:rsidP="0062675F">
      <w:pPr>
        <w:tabs>
          <w:tab w:val="right" w:pos="12960"/>
        </w:tabs>
        <w:rPr>
          <w:sz w:val="24"/>
          <w:szCs w:val="24"/>
          <w:lang w:val="sr-Cyrl-RS"/>
        </w:rPr>
      </w:pPr>
    </w:p>
    <w:p w14:paraId="470251FB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F0FDF27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5EF0B442" w14:textId="590DB3BF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534020B1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5E330289" w14:textId="50595D40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65F5329C" w14:textId="477042C2" w:rsidR="009B20B8" w:rsidRPr="00FA1490" w:rsidRDefault="00B00885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0AA379A5" w14:textId="01A569B0" w:rsidR="009B20B8" w:rsidRPr="00FA1490" w:rsidRDefault="00B00885" w:rsidP="009B20B8">
      <w:pPr>
        <w:spacing w:after="0" w:line="240" w:lineRule="auto"/>
        <w:rPr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708"/>
        <w:gridCol w:w="1843"/>
        <w:gridCol w:w="567"/>
        <w:gridCol w:w="845"/>
        <w:gridCol w:w="709"/>
        <w:gridCol w:w="1984"/>
        <w:gridCol w:w="1707"/>
        <w:gridCol w:w="1559"/>
      </w:tblGrid>
      <w:tr w:rsidR="007155D5" w:rsidRPr="00FA1490" w14:paraId="57A0D3E5" w14:textId="77777777" w:rsidTr="003F12F8">
        <w:trPr>
          <w:cantSplit/>
          <w:trHeight w:val="557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3C7E62CB" w14:textId="77777777" w:rsidR="007155D5" w:rsidRPr="00FA1490" w:rsidRDefault="007155D5" w:rsidP="003F12F8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ДЕЦЕМБАР</w:t>
            </w:r>
          </w:p>
        </w:tc>
      </w:tr>
      <w:tr w:rsidR="004E1F56" w:rsidRPr="00FA1490" w14:paraId="5BCE66CB" w14:textId="77777777" w:rsidTr="004E5900">
        <w:trPr>
          <w:cantSplit/>
          <w:trHeight w:val="227"/>
        </w:trPr>
        <w:tc>
          <w:tcPr>
            <w:tcW w:w="710" w:type="dxa"/>
            <w:shd w:val="clear" w:color="auto" w:fill="F2F2F2"/>
            <w:textDirection w:val="btLr"/>
            <w:vAlign w:val="bottom"/>
          </w:tcPr>
          <w:p w14:paraId="4FEDE357" w14:textId="77777777" w:rsidR="004E1F56" w:rsidRPr="00FA1490" w:rsidRDefault="004E1F56" w:rsidP="003F12F8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743750B3" w14:textId="77777777" w:rsidR="004E1F56" w:rsidRPr="00FA1490" w:rsidRDefault="004E1F56" w:rsidP="003F12F8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091FE9E7" w14:textId="77777777" w:rsidR="004E1F56" w:rsidRPr="00FA1490" w:rsidRDefault="004E1F56" w:rsidP="003F12F8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285CF499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11205578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7BA5CD" w14:textId="77777777" w:rsidR="004E1F56" w:rsidRPr="00FA1490" w:rsidRDefault="004E1F56" w:rsidP="003F12F8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45" w:type="dxa"/>
            <w:shd w:val="clear" w:color="auto" w:fill="F2F2F2"/>
            <w:vAlign w:val="center"/>
          </w:tcPr>
          <w:p w14:paraId="42946EB5" w14:textId="77777777" w:rsidR="004E1F56" w:rsidRPr="00FA1490" w:rsidRDefault="004E1F56" w:rsidP="003F12F8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367E94C" w14:textId="77777777" w:rsidR="004E1F56" w:rsidRPr="00FA1490" w:rsidRDefault="004E1F56" w:rsidP="003F12F8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546DF6C1" w14:textId="77777777" w:rsidR="004E1F56" w:rsidRPr="00FA1490" w:rsidRDefault="004E1F56" w:rsidP="003F12F8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7" w:type="dxa"/>
            <w:shd w:val="clear" w:color="auto" w:fill="F2F2F2"/>
            <w:vAlign w:val="center"/>
          </w:tcPr>
          <w:p w14:paraId="19A02468" w14:textId="77777777" w:rsidR="004E1F56" w:rsidRPr="00FA1490" w:rsidRDefault="004E1F56" w:rsidP="003F12F8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FA1588A" w14:textId="77777777" w:rsidR="004E1F56" w:rsidRPr="00FA1490" w:rsidRDefault="004E1F56" w:rsidP="003F12F8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EF4E2F" w:rsidRPr="00FA1490" w14:paraId="581797D6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2DE9BF4E" w14:textId="4DC4F7BB" w:rsidR="00EF4E2F" w:rsidRPr="00FA1490" w:rsidRDefault="00EF4E2F" w:rsidP="004E62C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Извођење музике, музичко стваралаштво</w:t>
            </w:r>
          </w:p>
        </w:tc>
        <w:tc>
          <w:tcPr>
            <w:tcW w:w="5103" w:type="dxa"/>
          </w:tcPr>
          <w:p w14:paraId="7E96F42B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појам дурске и молске лествице;</w:t>
            </w:r>
          </w:p>
          <w:p w14:paraId="00221E4B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уочава разлику између композиција написаних у дуру и у молу;</w:t>
            </w:r>
          </w:p>
          <w:p w14:paraId="37F0E2B6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2F363431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4D7CF605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развија сопствену координацију и моторику кроз покрет;</w:t>
            </w:r>
          </w:p>
          <w:p w14:paraId="4DF6FCD3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174E10C8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7B5CE7A1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</w:p>
        </w:tc>
        <w:tc>
          <w:tcPr>
            <w:tcW w:w="708" w:type="dxa"/>
          </w:tcPr>
          <w:p w14:paraId="362EF297" w14:textId="3084EFE0" w:rsidR="00EF4E2F" w:rsidRPr="00FA1490" w:rsidRDefault="00EF4E2F" w:rsidP="00EF4E2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26.</w:t>
            </w:r>
          </w:p>
        </w:tc>
        <w:tc>
          <w:tcPr>
            <w:tcW w:w="1843" w:type="dxa"/>
          </w:tcPr>
          <w:p w14:paraId="421D624C" w14:textId="6CDBD1C0" w:rsidR="00EF4E2F" w:rsidRPr="00FA1490" w:rsidRDefault="00EF4E2F" w:rsidP="00EF4E2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 xml:space="preserve">Која је звучна разлика између дура и мола? </w:t>
            </w:r>
            <w:r w:rsidRPr="00FA1490">
              <w:rPr>
                <w:b/>
                <w:sz w:val="24"/>
                <w:szCs w:val="24"/>
                <w:lang w:val="sr-Cyrl-RS"/>
              </w:rPr>
              <w:t>„До, ре, ми“</w:t>
            </w:r>
            <w:r w:rsidRPr="00FA1490">
              <w:rPr>
                <w:sz w:val="24"/>
                <w:szCs w:val="24"/>
                <w:lang w:val="sr-Cyrl-RS"/>
              </w:rPr>
              <w:t>, Ричард Роџерс</w:t>
            </w:r>
          </w:p>
        </w:tc>
        <w:tc>
          <w:tcPr>
            <w:tcW w:w="567" w:type="dxa"/>
          </w:tcPr>
          <w:p w14:paraId="7C50D679" w14:textId="2FA0A049" w:rsidR="00EF4E2F" w:rsidRPr="00FA1490" w:rsidRDefault="00EF4E2F" w:rsidP="00EF4E2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845" w:type="dxa"/>
          </w:tcPr>
          <w:p w14:paraId="4031E62A" w14:textId="77777777" w:rsidR="00EF4E2F" w:rsidRPr="00FA1490" w:rsidRDefault="00EF4E2F" w:rsidP="00EF4E2F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ДМ,</w:t>
            </w:r>
          </w:p>
          <w:p w14:paraId="5557A456" w14:textId="77777777" w:rsidR="00EF4E2F" w:rsidRPr="00FA1490" w:rsidRDefault="00EF4E2F" w:rsidP="00EF4E2F">
            <w:pPr>
              <w:spacing w:after="0"/>
              <w:ind w:right="-110"/>
              <w:rPr>
                <w:sz w:val="24"/>
                <w:szCs w:val="24"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ДИ,</w:t>
            </w:r>
          </w:p>
          <w:p w14:paraId="4440CA21" w14:textId="1E48513C" w:rsidR="00EF4E2F" w:rsidRPr="00FA1490" w:rsidRDefault="00EF4E2F" w:rsidP="00EF4E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ИН.</w:t>
            </w:r>
          </w:p>
        </w:tc>
        <w:tc>
          <w:tcPr>
            <w:tcW w:w="709" w:type="dxa"/>
          </w:tcPr>
          <w:p w14:paraId="5761240A" w14:textId="77777777" w:rsidR="00EF4E2F" w:rsidRPr="00FA1490" w:rsidRDefault="00EF4E2F" w:rsidP="00EF4E2F">
            <w:pPr>
              <w:pStyle w:val="tabela"/>
              <w:spacing w:before="0" w:line="240" w:lineRule="auto"/>
              <w:ind w:left="-111" w:right="-108"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4B08B25" w14:textId="77777777" w:rsidR="00EF4E2F" w:rsidRPr="00FA1490" w:rsidRDefault="00EF4E2F" w:rsidP="00EF4E2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43D6D96A" w14:textId="77777777" w:rsidR="00EF4E2F" w:rsidRPr="00FA1490" w:rsidRDefault="00EF4E2F" w:rsidP="00EF4E2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ИР,</w:t>
            </w:r>
          </w:p>
          <w:p w14:paraId="04973CAB" w14:textId="245FA295" w:rsidR="00EF4E2F" w:rsidRPr="00FA1490" w:rsidRDefault="00EF4E2F" w:rsidP="00EF4E2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1984" w:type="dxa"/>
          </w:tcPr>
          <w:p w14:paraId="03ECF743" w14:textId="77777777" w:rsidR="00EF4E2F" w:rsidRPr="00FA1490" w:rsidRDefault="00EF4E2F" w:rsidP="00EF4E2F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38FF1615" w14:textId="77777777" w:rsidR="00EF4E2F" w:rsidRPr="00FA1490" w:rsidRDefault="00EF4E2F" w:rsidP="00EF4E2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7" w:type="dxa"/>
          </w:tcPr>
          <w:p w14:paraId="2CFEF2AE" w14:textId="77777777" w:rsidR="00EF4E2F" w:rsidRPr="00FA1490" w:rsidRDefault="00EF4E2F" w:rsidP="00EF4E2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14:paraId="4BB0C8E3" w14:textId="77777777" w:rsidR="00EF4E2F" w:rsidRPr="00FA1490" w:rsidRDefault="00EF4E2F" w:rsidP="00EF4E2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F4E2F" w:rsidRPr="00FA1490" w14:paraId="628DD044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0D7D23B" w14:textId="1860A0B2" w:rsidR="00EF4E2F" w:rsidRPr="00FA1490" w:rsidRDefault="00EF4E2F" w:rsidP="004E62C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Слушање музике, извођење музике</w:t>
            </w:r>
          </w:p>
        </w:tc>
        <w:tc>
          <w:tcPr>
            <w:tcW w:w="5103" w:type="dxa"/>
          </w:tcPr>
          <w:p w14:paraId="117BFBF3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разуме појам дурске и молске лествице;</w:t>
            </w:r>
          </w:p>
          <w:p w14:paraId="5C7D4C9A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уочава разлику између композиција написаних у дуру и у молу;</w:t>
            </w:r>
          </w:p>
          <w:p w14:paraId="4DF09A0B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225279A1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5110E2F7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развија сопствену координацију и моторику кроз покрет;</w:t>
            </w:r>
          </w:p>
          <w:p w14:paraId="0FDFF088" w14:textId="77777777" w:rsidR="00EF4E2F" w:rsidRPr="00FA1490" w:rsidRDefault="00EF4E2F" w:rsidP="00EF4E2F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1D1B39DF" w14:textId="77777777" w:rsidR="00EF4E2F" w:rsidRPr="00FA1490" w:rsidRDefault="00EF4E2F" w:rsidP="00EF4E2F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52A91D11" w14:textId="77777777" w:rsidR="00EF4E2F" w:rsidRPr="00FA1490" w:rsidRDefault="00EF4E2F" w:rsidP="00D62186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</w:p>
        </w:tc>
        <w:tc>
          <w:tcPr>
            <w:tcW w:w="708" w:type="dxa"/>
          </w:tcPr>
          <w:p w14:paraId="4E47AE64" w14:textId="77777777" w:rsidR="00EF4E2F" w:rsidRPr="00FA1490" w:rsidRDefault="00EF4E2F" w:rsidP="00EF4E2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27.</w:t>
            </w:r>
          </w:p>
          <w:p w14:paraId="3CCCE3C7" w14:textId="77777777" w:rsidR="00EF4E2F" w:rsidRPr="00FA1490" w:rsidRDefault="00EF4E2F" w:rsidP="00B0088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FF40B9C" w14:textId="77777777" w:rsidR="00EF4E2F" w:rsidRPr="00FA1490" w:rsidRDefault="00EF4E2F" w:rsidP="00EF4E2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Која је звучна разлика између дура и мола? </w:t>
            </w:r>
          </w:p>
          <w:p w14:paraId="1B4B1187" w14:textId="5BD3DCDF" w:rsidR="00EF4E2F" w:rsidRPr="00FA1490" w:rsidRDefault="00EF4E2F" w:rsidP="00EF4E2F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„Чамац на Тиси“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, Дарко Краљић, и </w:t>
            </w: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„Девојачко коло“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 народна</w:t>
            </w:r>
            <w:r w:rsidR="005E302E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песма</w:t>
            </w:r>
          </w:p>
        </w:tc>
        <w:tc>
          <w:tcPr>
            <w:tcW w:w="567" w:type="dxa"/>
          </w:tcPr>
          <w:p w14:paraId="29EC1F6B" w14:textId="27819609" w:rsidR="00EF4E2F" w:rsidRPr="00FA1490" w:rsidRDefault="00EF4E2F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617BC726" w14:textId="77777777" w:rsidR="00EF4E2F" w:rsidRPr="00FA1490" w:rsidRDefault="00EF4E2F" w:rsidP="00EF4E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493F3B7" w14:textId="77777777" w:rsidR="00EF4E2F" w:rsidRPr="00FA1490" w:rsidRDefault="00EF4E2F" w:rsidP="00EF4E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27E0843" w14:textId="1AF99770" w:rsidR="00EF4E2F" w:rsidRPr="00FA1490" w:rsidRDefault="00EF4E2F" w:rsidP="00EF4E2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709" w:type="dxa"/>
          </w:tcPr>
          <w:p w14:paraId="27D82A29" w14:textId="77777777" w:rsidR="00EF4E2F" w:rsidRPr="00FA1490" w:rsidRDefault="00EF4E2F" w:rsidP="00EF4E2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180FDB9E" w14:textId="2AD633FF" w:rsidR="00EF4E2F" w:rsidRPr="00FA1490" w:rsidRDefault="00EF4E2F" w:rsidP="00EF4E2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09361CE1" w14:textId="77777777" w:rsidR="00EF4E2F" w:rsidRPr="00FA1490" w:rsidRDefault="00EF4E2F" w:rsidP="00EF4E2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3368F7BE" w14:textId="77777777" w:rsidR="00EF4E2F" w:rsidRPr="00FA1490" w:rsidRDefault="00EF4E2F" w:rsidP="00E2114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7" w:type="dxa"/>
          </w:tcPr>
          <w:p w14:paraId="7365EED8" w14:textId="77777777" w:rsidR="00EF4E2F" w:rsidRPr="00FA1490" w:rsidRDefault="00EF4E2F" w:rsidP="00EF4E2F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5CF50877" w14:textId="77777777" w:rsidR="00EF4E2F" w:rsidRPr="00FA1490" w:rsidRDefault="00EF4E2F" w:rsidP="00E2114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14:paraId="3F52B245" w14:textId="77777777" w:rsidR="00EF4E2F" w:rsidRPr="00FA1490" w:rsidRDefault="00EF4E2F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FA1490" w14:paraId="030AD71A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33691ABD" w14:textId="4E0193C5" w:rsidR="00CA7F52" w:rsidRPr="00FA1490" w:rsidRDefault="004E5900" w:rsidP="004E62C9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4F8B0D4B" w14:textId="77777777" w:rsidR="00CA7F52" w:rsidRPr="00FA1490" w:rsidRDefault="00CA7F52" w:rsidP="00E21148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5F178651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појам дурске и молске лествице;</w:t>
            </w:r>
          </w:p>
          <w:p w14:paraId="2488C292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уочава разлику између композиција написаних у дуру и у молу;</w:t>
            </w:r>
          </w:p>
          <w:p w14:paraId="2D9D1928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7EDADD42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2D6722FD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развија сопствену координацију и моторику кроз покрет;</w:t>
            </w:r>
          </w:p>
          <w:p w14:paraId="68B6210B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2E1E9ABC" w14:textId="77777777" w:rsidR="004E5900" w:rsidRPr="00FA1490" w:rsidRDefault="004E5900" w:rsidP="00D62186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5987450E" w14:textId="77777777" w:rsidR="004E5900" w:rsidRPr="00FA1490" w:rsidRDefault="004E5900" w:rsidP="00E21148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4D2BDBB3" w14:textId="77777777" w:rsidR="004E5900" w:rsidRPr="00FA1490" w:rsidRDefault="004E5900" w:rsidP="00E21148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73260496" w14:textId="35710DD1" w:rsidR="004E5900" w:rsidRPr="00FA1490" w:rsidRDefault="004E5900" w:rsidP="00E21148">
            <w:pPr>
              <w:pStyle w:val="ListParagraph"/>
              <w:ind w:left="176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</w:tcPr>
          <w:p w14:paraId="148AEDE0" w14:textId="01474EE4" w:rsidR="00CA7F52" w:rsidRPr="00FA1490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28</w:t>
            </w:r>
            <w:r w:rsidR="00CA7F52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CEAD3D5" w14:textId="3F579946" w:rsidR="00CA7F52" w:rsidRPr="00FA1490" w:rsidRDefault="004E5900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bCs/>
                <w:sz w:val="24"/>
                <w:szCs w:val="24"/>
                <w:lang w:val="sr-Cyrl-RS"/>
              </w:rPr>
              <w:t>Која је звучна разлика између дура и мола?</w:t>
            </w:r>
          </w:p>
        </w:tc>
        <w:tc>
          <w:tcPr>
            <w:tcW w:w="567" w:type="dxa"/>
          </w:tcPr>
          <w:p w14:paraId="37CD82D9" w14:textId="6A9ECE45" w:rsidR="00CA7F52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E5900"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45" w:type="dxa"/>
          </w:tcPr>
          <w:p w14:paraId="2281F826" w14:textId="77777777" w:rsidR="004E5900" w:rsidRPr="00FA1490" w:rsidRDefault="004E5900" w:rsidP="004E590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F198A9D" w14:textId="77777777" w:rsidR="004E5900" w:rsidRPr="00FA1490" w:rsidRDefault="004E5900" w:rsidP="004E5900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0A5241DB" w14:textId="41E7ADCF" w:rsidR="00CA7F52" w:rsidRPr="00FA1490" w:rsidRDefault="004E5900" w:rsidP="004E5900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709" w:type="dxa"/>
          </w:tcPr>
          <w:p w14:paraId="382F8908" w14:textId="77777777" w:rsidR="004E5900" w:rsidRPr="00FA1490" w:rsidRDefault="004E5900" w:rsidP="004E5900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10B53299" w14:textId="12A8C576" w:rsidR="00CA7F52" w:rsidRPr="00FA1490" w:rsidRDefault="004E5900" w:rsidP="004E5900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</w:tc>
        <w:tc>
          <w:tcPr>
            <w:tcW w:w="1984" w:type="dxa"/>
          </w:tcPr>
          <w:p w14:paraId="72AD54C6" w14:textId="3943F410" w:rsidR="00CA7F52" w:rsidRPr="00FA1490" w:rsidRDefault="004E5900" w:rsidP="00CA7F5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учење, сарадњу и комуникацију.</w:t>
            </w:r>
          </w:p>
        </w:tc>
        <w:tc>
          <w:tcPr>
            <w:tcW w:w="1707" w:type="dxa"/>
          </w:tcPr>
          <w:p w14:paraId="5479E1AF" w14:textId="77777777" w:rsidR="004E5900" w:rsidRPr="00FA1490" w:rsidRDefault="004E5900" w:rsidP="004E590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7B60A3AA" w14:textId="2B9D87BA" w:rsidR="00CA7F52" w:rsidRPr="00FA1490" w:rsidRDefault="00CA7F52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4573B59B" w14:textId="77777777" w:rsidR="00CA7F52" w:rsidRPr="00FA1490" w:rsidRDefault="00CA7F52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FA1490" w14:paraId="17BDB59A" w14:textId="77777777" w:rsidTr="004E5900">
        <w:trPr>
          <w:cantSplit/>
          <w:trHeight w:val="4249"/>
        </w:trPr>
        <w:tc>
          <w:tcPr>
            <w:tcW w:w="710" w:type="dxa"/>
            <w:textDirection w:val="btLr"/>
            <w:vAlign w:val="center"/>
          </w:tcPr>
          <w:p w14:paraId="51EAA11D" w14:textId="5FBA0C2E" w:rsidR="00CA7F52" w:rsidRPr="00FA1490" w:rsidRDefault="004E5900" w:rsidP="00EF67EB">
            <w:pPr>
              <w:spacing w:after="0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Човек и музика, слушање музике</w:t>
            </w:r>
          </w:p>
        </w:tc>
        <w:tc>
          <w:tcPr>
            <w:tcW w:w="5103" w:type="dxa"/>
          </w:tcPr>
          <w:p w14:paraId="6B8D1F1E" w14:textId="695C239A" w:rsidR="004E5900" w:rsidRPr="00FA1490" w:rsidRDefault="004E5900" w:rsidP="00D62186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наведе основне карактеристике периода праисторије, антике и досељавања Словена на овом подручју;</w:t>
            </w:r>
          </w:p>
          <w:p w14:paraId="1FEFA867" w14:textId="77777777" w:rsidR="004E5900" w:rsidRPr="00FA1490" w:rsidRDefault="004E5900" w:rsidP="00D62186">
            <w:pPr>
              <w:pStyle w:val="ListParagraph"/>
              <w:numPr>
                <w:ilvl w:val="0"/>
                <w:numId w:val="34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разуме повезаност веровања Словена и њихове основне активности – земљорадње с ритуалима; </w:t>
            </w:r>
          </w:p>
          <w:p w14:paraId="229C0A59" w14:textId="52CCB97D" w:rsidR="00CA7F52" w:rsidRPr="00FA1490" w:rsidRDefault="004E5900" w:rsidP="00D62186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стекне интересовање за историјске и уметничке вредности свог народа.</w:t>
            </w:r>
          </w:p>
        </w:tc>
        <w:tc>
          <w:tcPr>
            <w:tcW w:w="708" w:type="dxa"/>
          </w:tcPr>
          <w:p w14:paraId="7E2452BD" w14:textId="77777777" w:rsidR="00CA7F52" w:rsidRPr="00FA1490" w:rsidRDefault="00E21148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29</w:t>
            </w:r>
            <w:r w:rsidR="00CA7F52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  <w:p w14:paraId="221DD69F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5FF50E21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4C3AF464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25615D0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D96F5A2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17E0F7C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E0BD25C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3941DE53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D59C37C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402AA6EF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E7BF385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6D96FDC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27727E1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46031EE5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20AFEE29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00B9F72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6AF5545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C21B140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2EADAC9E" w14:textId="77777777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5745ACEE" w14:textId="3399CF2C" w:rsidR="004E5900" w:rsidRPr="00FA1490" w:rsidRDefault="004E5900" w:rsidP="00E2114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BF179C2" w14:textId="6E6E9388" w:rsidR="00CA7F52" w:rsidRPr="00FA1490" w:rsidRDefault="005E302E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Путовање кроз историју: Јужни Словени</w:t>
            </w:r>
          </w:p>
        </w:tc>
        <w:tc>
          <w:tcPr>
            <w:tcW w:w="567" w:type="dxa"/>
          </w:tcPr>
          <w:p w14:paraId="79D901AE" w14:textId="2A9FAD28" w:rsidR="00CA7F52" w:rsidRPr="00FA1490" w:rsidRDefault="008F726D" w:rsidP="003F12F8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4E5900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39DF38EA" w14:textId="77777777" w:rsidR="00CA7F52" w:rsidRPr="00FA1490" w:rsidRDefault="004E5900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МО.</w:t>
            </w:r>
          </w:p>
          <w:p w14:paraId="3DD323E7" w14:textId="77777777" w:rsidR="004E5900" w:rsidRPr="00FA1490" w:rsidRDefault="004E5900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68AA0253" w14:textId="1DDCE4A5" w:rsidR="004E5900" w:rsidRPr="00FA1490" w:rsidRDefault="004E5900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РТ.</w:t>
            </w:r>
          </w:p>
        </w:tc>
        <w:tc>
          <w:tcPr>
            <w:tcW w:w="709" w:type="dxa"/>
          </w:tcPr>
          <w:p w14:paraId="5E1FC2F6" w14:textId="77777777" w:rsidR="004E5900" w:rsidRPr="00FA1490" w:rsidRDefault="004E5900" w:rsidP="004E5900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5D281825" w14:textId="038741C5" w:rsidR="00CA7F52" w:rsidRPr="00FA1490" w:rsidRDefault="004E5900" w:rsidP="004E5900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</w:tc>
        <w:tc>
          <w:tcPr>
            <w:tcW w:w="1984" w:type="dxa"/>
          </w:tcPr>
          <w:p w14:paraId="69D2D698" w14:textId="77777777" w:rsidR="004E5900" w:rsidRPr="00FA1490" w:rsidRDefault="004E5900" w:rsidP="004E5900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комуникација, рад с подацима и информацијама.</w:t>
            </w:r>
          </w:p>
          <w:p w14:paraId="55B179E4" w14:textId="4036DF40" w:rsidR="00CA7F52" w:rsidRPr="00FA1490" w:rsidRDefault="00CA7F52" w:rsidP="003F12F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7" w:type="dxa"/>
          </w:tcPr>
          <w:p w14:paraId="4AE87A86" w14:textId="77777777" w:rsidR="004E5900" w:rsidRPr="00FA1490" w:rsidRDefault="004E5900" w:rsidP="004E5900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0D5D1154" w14:textId="5493ABE9" w:rsidR="00CA7F52" w:rsidRPr="00FA1490" w:rsidRDefault="00CA7F52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466E7CFC" w14:textId="77777777" w:rsidR="00CA7F52" w:rsidRPr="00FA1490" w:rsidRDefault="00CA7F52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A7F52" w:rsidRPr="00FA1490" w14:paraId="3D3E354C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63EC978E" w14:textId="12196C46" w:rsidR="00CA7F52" w:rsidRPr="00FA1490" w:rsidRDefault="004E5900" w:rsidP="004161C4">
            <w:pPr>
              <w:spacing w:after="0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  <w:vAlign w:val="center"/>
          </w:tcPr>
          <w:p w14:paraId="7AE711A7" w14:textId="77777777" w:rsidR="004E5900" w:rsidRPr="00FA1490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објашњава како су настајали обреди и чему су биле намењене обредне песме;</w:t>
            </w:r>
          </w:p>
          <w:p w14:paraId="0D9D360C" w14:textId="77777777" w:rsidR="004E5900" w:rsidRPr="00FA1490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наводи различите обредне песме;</w:t>
            </w:r>
          </w:p>
          <w:p w14:paraId="632F1FEE" w14:textId="77777777" w:rsidR="004E5900" w:rsidRPr="00FA1490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21E8E8CC" w14:textId="77777777" w:rsidR="004E5900" w:rsidRPr="00FA1490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илуструје примере употребе музике према намени у свакодневном животу;</w:t>
            </w:r>
          </w:p>
          <w:p w14:paraId="7F378CD5" w14:textId="77777777" w:rsidR="004E5900" w:rsidRPr="00FA1490" w:rsidRDefault="004E5900" w:rsidP="00D62186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6EB06971" w14:textId="45A5BD07" w:rsidR="00CA7F52" w:rsidRPr="00FA1490" w:rsidRDefault="00CA7F52" w:rsidP="00E21148">
            <w:pPr>
              <w:rPr>
                <w:bCs/>
                <w:lang w:val="sr-Cyrl-RS"/>
              </w:rPr>
            </w:pPr>
          </w:p>
        </w:tc>
        <w:tc>
          <w:tcPr>
            <w:tcW w:w="708" w:type="dxa"/>
          </w:tcPr>
          <w:p w14:paraId="00C9FE61" w14:textId="77CA875C" w:rsidR="00CA7F52" w:rsidRPr="00FA1490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30</w:t>
            </w:r>
            <w:r w:rsidR="00CA7F52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6030791F" w14:textId="23573214" w:rsidR="00CA7F52" w:rsidRPr="00FA1490" w:rsidRDefault="005E302E" w:rsidP="003F12F8">
            <w:pPr>
              <w:spacing w:after="0"/>
              <w:ind w:right="-159"/>
              <w:contextualSpacing/>
              <w:rPr>
                <w:b/>
                <w:bCs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Српске о</w:t>
            </w:r>
            <w:r w:rsidR="004E5900"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бредне песме – додолске, крстоношке, лазаричке</w:t>
            </w:r>
          </w:p>
        </w:tc>
        <w:tc>
          <w:tcPr>
            <w:tcW w:w="567" w:type="dxa"/>
          </w:tcPr>
          <w:p w14:paraId="3EA388B5" w14:textId="7D3FE0CE" w:rsidR="00CA7F52" w:rsidRPr="00FA1490" w:rsidRDefault="004E5900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0FB6204E" w14:textId="77777777" w:rsidR="00CA7F52" w:rsidRPr="00FA1490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092763B1" w14:textId="180E15CC" w:rsidR="004E5900" w:rsidRPr="00FA1490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F66E229" w14:textId="538BEF2C" w:rsidR="004E5900" w:rsidRPr="00FA1490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И,</w:t>
            </w:r>
          </w:p>
          <w:p w14:paraId="0F11B048" w14:textId="77777777" w:rsidR="004E5900" w:rsidRPr="00FA1490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АВ,</w:t>
            </w:r>
          </w:p>
          <w:p w14:paraId="1F1FD76C" w14:textId="022222D9" w:rsidR="004E5900" w:rsidRPr="00FA1490" w:rsidRDefault="004E5900" w:rsidP="003F12F8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ИКТ.</w:t>
            </w:r>
          </w:p>
        </w:tc>
        <w:tc>
          <w:tcPr>
            <w:tcW w:w="709" w:type="dxa"/>
          </w:tcPr>
          <w:p w14:paraId="67297202" w14:textId="77777777" w:rsidR="004E5900" w:rsidRPr="00FA1490" w:rsidRDefault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ФР,</w:t>
            </w:r>
          </w:p>
          <w:p w14:paraId="6748DE2A" w14:textId="77777777" w:rsidR="004161C4" w:rsidRPr="00FA1490" w:rsidRDefault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ГР,</w:t>
            </w:r>
          </w:p>
          <w:p w14:paraId="23981FCE" w14:textId="057A233E" w:rsidR="004161C4" w:rsidRPr="00FA1490" w:rsidRDefault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И</w:t>
            </w:r>
            <w:r w:rsidR="001154C8" w:rsidRPr="00FA1490">
              <w:rPr>
                <w:lang w:val="sr-Cyrl-RS"/>
              </w:rPr>
              <w:t>Р</w:t>
            </w:r>
            <w:r w:rsidRPr="00FA1490">
              <w:rPr>
                <w:lang w:val="sr-Cyrl-RS"/>
              </w:rPr>
              <w:t>.</w:t>
            </w:r>
          </w:p>
        </w:tc>
        <w:tc>
          <w:tcPr>
            <w:tcW w:w="1984" w:type="dxa"/>
          </w:tcPr>
          <w:p w14:paraId="566A5306" w14:textId="63B0C8A4" w:rsidR="00CA7F52" w:rsidRPr="00FA1490" w:rsidRDefault="004161C4" w:rsidP="00CA7F5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дигитална компетенција, рад с подацима и информацијама, комуникација.</w:t>
            </w:r>
          </w:p>
        </w:tc>
        <w:tc>
          <w:tcPr>
            <w:tcW w:w="1707" w:type="dxa"/>
          </w:tcPr>
          <w:p w14:paraId="5BA36C40" w14:textId="77777777" w:rsidR="00CA7F52" w:rsidRPr="00FA1490" w:rsidRDefault="004161C4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Историја, </w:t>
            </w:r>
          </w:p>
          <w:p w14:paraId="401D732D" w14:textId="4AC29BCA" w:rsidR="004161C4" w:rsidRPr="00FA1490" w:rsidRDefault="00D63F6E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српски </w:t>
            </w:r>
            <w:r w:rsidR="004161C4" w:rsidRPr="00FA1490">
              <w:rPr>
                <w:lang w:val="sr-Cyrl-RS"/>
              </w:rPr>
              <w:t>језик.</w:t>
            </w:r>
          </w:p>
        </w:tc>
        <w:tc>
          <w:tcPr>
            <w:tcW w:w="1559" w:type="dxa"/>
          </w:tcPr>
          <w:p w14:paraId="44D868ED" w14:textId="77777777" w:rsidR="00CA7F52" w:rsidRPr="00FA1490" w:rsidRDefault="00CA7F52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148" w:rsidRPr="00FA1490" w14:paraId="6F520A84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4047F5C0" w14:textId="2D8ED4DE" w:rsidR="00E21148" w:rsidRPr="00FA1490" w:rsidRDefault="004161C4" w:rsidP="004E62C9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Слушање музике, човек и музика</w:t>
            </w:r>
          </w:p>
        </w:tc>
        <w:tc>
          <w:tcPr>
            <w:tcW w:w="5103" w:type="dxa"/>
            <w:vAlign w:val="center"/>
          </w:tcPr>
          <w:p w14:paraId="5EFBB33D" w14:textId="77777777" w:rsidR="004161C4" w:rsidRPr="00FA1490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објасни како су настајали обреди и чему су биле намењене обредне песме;</w:t>
            </w:r>
          </w:p>
          <w:p w14:paraId="79181F98" w14:textId="77777777" w:rsidR="004161C4" w:rsidRPr="00FA1490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наводи различите обредне песме;</w:t>
            </w:r>
          </w:p>
          <w:p w14:paraId="2D8114C3" w14:textId="77777777" w:rsidR="004161C4" w:rsidRPr="00FA1490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4C065122" w14:textId="77777777" w:rsidR="004161C4" w:rsidRPr="00FA1490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илуструје примере коришћења музике према намени у свакодневном животу;</w:t>
            </w:r>
          </w:p>
          <w:p w14:paraId="29636C74" w14:textId="77777777" w:rsidR="004161C4" w:rsidRPr="00FA1490" w:rsidRDefault="004161C4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23AB926E" w14:textId="77777777" w:rsidR="00E21148" w:rsidRPr="00FA1490" w:rsidRDefault="00E21148" w:rsidP="00E21148">
            <w:pPr>
              <w:rPr>
                <w:bCs/>
                <w:lang w:val="sr-Cyrl-RS"/>
              </w:rPr>
            </w:pPr>
          </w:p>
        </w:tc>
        <w:tc>
          <w:tcPr>
            <w:tcW w:w="708" w:type="dxa"/>
          </w:tcPr>
          <w:p w14:paraId="081D4AF9" w14:textId="3FE5FF14" w:rsidR="00E21148" w:rsidRPr="00FA1490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31.</w:t>
            </w:r>
          </w:p>
        </w:tc>
        <w:tc>
          <w:tcPr>
            <w:tcW w:w="1843" w:type="dxa"/>
          </w:tcPr>
          <w:p w14:paraId="6B5FADFE" w14:textId="0B6B3072" w:rsidR="004161C4" w:rsidRPr="00FA1490" w:rsidRDefault="005E302E" w:rsidP="004161C4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Српске о</w:t>
            </w:r>
            <w:r w:rsidR="004161C4"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бредне песме – краљичкe и коледарскe</w:t>
            </w:r>
          </w:p>
          <w:p w14:paraId="66D1F118" w14:textId="77777777" w:rsidR="00E21148" w:rsidRPr="00FA1490" w:rsidRDefault="00E21148" w:rsidP="003F12F8">
            <w:pPr>
              <w:spacing w:after="0"/>
              <w:ind w:right="-159"/>
              <w:contextualSpacing/>
              <w:rPr>
                <w:b/>
                <w:bCs/>
                <w:lang w:val="sr-Cyrl-RS"/>
              </w:rPr>
            </w:pPr>
          </w:p>
        </w:tc>
        <w:tc>
          <w:tcPr>
            <w:tcW w:w="567" w:type="dxa"/>
          </w:tcPr>
          <w:p w14:paraId="1F1B203B" w14:textId="50A2D372" w:rsidR="00E21148" w:rsidRPr="00FA1490" w:rsidRDefault="004161C4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4419FB04" w14:textId="77777777" w:rsidR="004161C4" w:rsidRPr="00FA1490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3BFB3FA" w14:textId="77777777" w:rsidR="004161C4" w:rsidRPr="00FA1490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5C684A65" w14:textId="0D3A8604" w:rsidR="004161C4" w:rsidRPr="00FA1490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  <w:p w14:paraId="6EB02A3C" w14:textId="77777777" w:rsidR="00E21148" w:rsidRPr="00FA1490" w:rsidRDefault="00E21148" w:rsidP="003F12F8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709" w:type="dxa"/>
          </w:tcPr>
          <w:p w14:paraId="2E269B7F" w14:textId="77777777" w:rsidR="00E21148" w:rsidRPr="00FA1490" w:rsidRDefault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ФР,</w:t>
            </w:r>
          </w:p>
          <w:p w14:paraId="77511F7A" w14:textId="27E7009F" w:rsidR="004161C4" w:rsidRPr="00FA1490" w:rsidRDefault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</w:tc>
        <w:tc>
          <w:tcPr>
            <w:tcW w:w="1984" w:type="dxa"/>
          </w:tcPr>
          <w:p w14:paraId="6C9F4165" w14:textId="44D48579" w:rsidR="004161C4" w:rsidRPr="00FA1490" w:rsidRDefault="004161C4" w:rsidP="004161C4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</w:t>
            </w:r>
            <w:r w:rsidR="00D63F6E"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дигитална компетенција, рад с подацима и информацијама, комуникација.</w:t>
            </w:r>
          </w:p>
          <w:p w14:paraId="7E3189DF" w14:textId="77777777" w:rsidR="00E21148" w:rsidRPr="00FA1490" w:rsidRDefault="00E21148" w:rsidP="00CA7F5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7" w:type="dxa"/>
          </w:tcPr>
          <w:p w14:paraId="6F77829E" w14:textId="77777777" w:rsidR="004161C4" w:rsidRPr="00FA1490" w:rsidRDefault="004161C4" w:rsidP="004161C4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Историја, </w:t>
            </w:r>
          </w:p>
          <w:p w14:paraId="4D832845" w14:textId="55FFB00F" w:rsidR="00E21148" w:rsidRPr="00FA1490" w:rsidRDefault="00D63F6E" w:rsidP="004161C4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српски </w:t>
            </w:r>
            <w:r w:rsidR="004161C4" w:rsidRPr="00FA1490">
              <w:rPr>
                <w:lang w:val="sr-Cyrl-RS"/>
              </w:rPr>
              <w:t>језик.</w:t>
            </w:r>
          </w:p>
        </w:tc>
        <w:tc>
          <w:tcPr>
            <w:tcW w:w="1559" w:type="dxa"/>
          </w:tcPr>
          <w:p w14:paraId="3BACCD70" w14:textId="77777777" w:rsidR="00E21148" w:rsidRPr="00FA1490" w:rsidRDefault="00E21148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148" w:rsidRPr="00FA1490" w14:paraId="7AC57FDE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14E33EEF" w14:textId="5B891C7E" w:rsidR="00E21148" w:rsidRPr="00FA1490" w:rsidRDefault="004161C4" w:rsidP="004E62C9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  <w:vAlign w:val="center"/>
          </w:tcPr>
          <w:p w14:paraId="650C8C0D" w14:textId="77777777" w:rsidR="004161C4" w:rsidRPr="00FA1490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наведе основне карактеристике праисторијског периода, антике и времена досељавања Словена на овом подручју;</w:t>
            </w:r>
          </w:p>
          <w:p w14:paraId="2D65B8AC" w14:textId="77777777" w:rsidR="004161C4" w:rsidRPr="00FA1490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повезаност веровања Словена и њихове основне активности – земљорадње с ритуалима;</w:t>
            </w:r>
          </w:p>
          <w:p w14:paraId="326A722E" w14:textId="77777777" w:rsidR="004161C4" w:rsidRPr="00FA1490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објасни</w:t>
            </w:r>
            <w:r w:rsidRPr="00FA1490">
              <w:rPr>
                <w:rFonts w:ascii="Times New Roman" w:hAnsi="Times New Roman"/>
                <w:lang w:val="sr-Cyrl-RS"/>
              </w:rPr>
              <w:t xml:space="preserve"> како су настајали обреди и чему су биле намењене обредне песме;</w:t>
            </w:r>
          </w:p>
          <w:p w14:paraId="38AB246E" w14:textId="77777777" w:rsidR="004161C4" w:rsidRPr="00FA1490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наведе различите обредне песме;</w:t>
            </w:r>
          </w:p>
          <w:p w14:paraId="18A16203" w14:textId="77777777" w:rsidR="004161C4" w:rsidRPr="00FA1490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0239BC99" w14:textId="77777777" w:rsidR="004161C4" w:rsidRPr="00FA1490" w:rsidRDefault="004161C4" w:rsidP="00D62186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илуструје примере коришћења музике према намени у свакодневном животу;</w:t>
            </w:r>
          </w:p>
          <w:p w14:paraId="6CF22532" w14:textId="7C04F333" w:rsidR="00E21148" w:rsidRPr="00FA1490" w:rsidRDefault="004161C4" w:rsidP="004161C4">
            <w:pPr>
              <w:rPr>
                <w:bCs/>
                <w:lang w:val="sr-Cyrl-RS"/>
              </w:rPr>
            </w:pPr>
            <w:r w:rsidRPr="00FA1490">
              <w:rPr>
                <w:sz w:val="24"/>
                <w:szCs w:val="24"/>
                <w:lang w:val="sr-Cyrl-RS"/>
              </w:rPr>
              <w:t>користи могућности ИКТ-а за слушање музике</w:t>
            </w:r>
          </w:p>
        </w:tc>
        <w:tc>
          <w:tcPr>
            <w:tcW w:w="708" w:type="dxa"/>
          </w:tcPr>
          <w:p w14:paraId="2089EF38" w14:textId="0592DCBE" w:rsidR="00E21148" w:rsidRPr="00FA1490" w:rsidRDefault="00E21148" w:rsidP="003F12F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32.</w:t>
            </w:r>
          </w:p>
        </w:tc>
        <w:tc>
          <w:tcPr>
            <w:tcW w:w="1843" w:type="dxa"/>
          </w:tcPr>
          <w:p w14:paraId="39574387" w14:textId="77777777" w:rsidR="004161C4" w:rsidRPr="00FA1490" w:rsidRDefault="004161C4" w:rsidP="004161C4">
            <w:pPr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Фолклорна традиција Србије</w:t>
            </w:r>
          </w:p>
          <w:p w14:paraId="66AAFB27" w14:textId="77777777" w:rsidR="00E21148" w:rsidRPr="00FA1490" w:rsidRDefault="00E21148" w:rsidP="003F12F8">
            <w:pPr>
              <w:spacing w:after="0"/>
              <w:ind w:right="-159"/>
              <w:contextualSpacing/>
              <w:rPr>
                <w:b/>
                <w:bCs/>
                <w:lang w:val="sr-Cyrl-RS"/>
              </w:rPr>
            </w:pPr>
          </w:p>
        </w:tc>
        <w:tc>
          <w:tcPr>
            <w:tcW w:w="567" w:type="dxa"/>
          </w:tcPr>
          <w:p w14:paraId="4871EFC5" w14:textId="63C65CAB" w:rsidR="00E21148" w:rsidRPr="00FA1490" w:rsidRDefault="004161C4" w:rsidP="003F12F8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45" w:type="dxa"/>
          </w:tcPr>
          <w:p w14:paraId="466F884D" w14:textId="77777777" w:rsidR="004161C4" w:rsidRPr="00FA1490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FCCBF39" w14:textId="77777777" w:rsidR="004161C4" w:rsidRPr="00FA1490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CD0D1F6" w14:textId="77777777" w:rsidR="004161C4" w:rsidRPr="00FA1490" w:rsidRDefault="004161C4" w:rsidP="004161C4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  <w:p w14:paraId="560821EC" w14:textId="77777777" w:rsidR="00E21148" w:rsidRPr="00FA1490" w:rsidRDefault="00E21148" w:rsidP="003F12F8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709" w:type="dxa"/>
          </w:tcPr>
          <w:p w14:paraId="24FA0D85" w14:textId="77777777" w:rsidR="004161C4" w:rsidRPr="00FA1490" w:rsidRDefault="004161C4" w:rsidP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ФР,</w:t>
            </w:r>
          </w:p>
          <w:p w14:paraId="66E6EA1D" w14:textId="77777777" w:rsidR="00E21148" w:rsidRPr="00FA1490" w:rsidRDefault="004161C4" w:rsidP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ГР,</w:t>
            </w:r>
          </w:p>
          <w:p w14:paraId="110A2DE8" w14:textId="0528B37B" w:rsidR="004161C4" w:rsidRPr="00FA1490" w:rsidRDefault="004161C4" w:rsidP="004161C4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И</w:t>
            </w:r>
            <w:r w:rsidR="001154C8" w:rsidRPr="00FA1490">
              <w:rPr>
                <w:lang w:val="sr-Cyrl-RS"/>
              </w:rPr>
              <w:t>Р</w:t>
            </w:r>
            <w:r w:rsidRPr="00FA1490">
              <w:rPr>
                <w:lang w:val="sr-Cyrl-RS"/>
              </w:rPr>
              <w:t>.</w:t>
            </w:r>
          </w:p>
        </w:tc>
        <w:tc>
          <w:tcPr>
            <w:tcW w:w="1984" w:type="dxa"/>
          </w:tcPr>
          <w:p w14:paraId="3508CA47" w14:textId="77777777" w:rsidR="004161C4" w:rsidRPr="00FA1490" w:rsidRDefault="004161C4" w:rsidP="004161C4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информацијама, дигитална компетенција</w:t>
            </w:r>
          </w:p>
          <w:p w14:paraId="4E8FE895" w14:textId="77777777" w:rsidR="00E21148" w:rsidRPr="00FA1490" w:rsidRDefault="00E21148" w:rsidP="00CA7F5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7" w:type="dxa"/>
          </w:tcPr>
          <w:p w14:paraId="078375A4" w14:textId="77777777" w:rsidR="00E21148" w:rsidRPr="00FA1490" w:rsidRDefault="004161C4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Историја,</w:t>
            </w:r>
          </w:p>
          <w:p w14:paraId="25DAD011" w14:textId="4D120BFC" w:rsidR="004161C4" w:rsidRPr="00FA1490" w:rsidRDefault="00D63F6E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географија</w:t>
            </w:r>
            <w:r w:rsidR="004161C4" w:rsidRPr="00FA1490">
              <w:rPr>
                <w:lang w:val="sr-Cyrl-RS"/>
              </w:rPr>
              <w:t>,</w:t>
            </w:r>
          </w:p>
          <w:p w14:paraId="01DA8B07" w14:textId="4862A8E6" w:rsidR="004161C4" w:rsidRPr="00FA1490" w:rsidRDefault="00D63F6E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српски </w:t>
            </w:r>
            <w:r w:rsidR="004161C4" w:rsidRPr="00FA1490">
              <w:rPr>
                <w:lang w:val="sr-Cyrl-RS"/>
              </w:rPr>
              <w:t>језик.</w:t>
            </w:r>
          </w:p>
        </w:tc>
        <w:tc>
          <w:tcPr>
            <w:tcW w:w="1559" w:type="dxa"/>
          </w:tcPr>
          <w:p w14:paraId="3814386D" w14:textId="77777777" w:rsidR="00E21148" w:rsidRPr="00FA1490" w:rsidRDefault="00E21148" w:rsidP="003F12F8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06395" w:rsidRPr="00FA1490" w14:paraId="3D7FC2CC" w14:textId="77777777" w:rsidTr="004E5900">
        <w:trPr>
          <w:cantSplit/>
          <w:trHeight w:val="227"/>
        </w:trPr>
        <w:tc>
          <w:tcPr>
            <w:tcW w:w="710" w:type="dxa"/>
            <w:textDirection w:val="btLr"/>
            <w:vAlign w:val="center"/>
          </w:tcPr>
          <w:p w14:paraId="587C76B3" w14:textId="3616F16E" w:rsidR="00B06395" w:rsidRPr="00FA1490" w:rsidRDefault="00B06395" w:rsidP="004E62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Човек и музика, слушање музике</w:t>
            </w:r>
          </w:p>
        </w:tc>
        <w:tc>
          <w:tcPr>
            <w:tcW w:w="5103" w:type="dxa"/>
            <w:vAlign w:val="center"/>
          </w:tcPr>
          <w:p w14:paraId="19E51E4D" w14:textId="77777777" w:rsidR="00B06395" w:rsidRPr="00FA1490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развије осетљивост за фолклорне музичке вредности;</w:t>
            </w:r>
          </w:p>
          <w:p w14:paraId="05C834E9" w14:textId="77777777" w:rsidR="00B06395" w:rsidRPr="00FA1490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учествује у извођењу фолклорне музике, игра у групи и кроз покрет развија сопствену координацију;</w:t>
            </w:r>
          </w:p>
          <w:p w14:paraId="6CA28650" w14:textId="77777777" w:rsidR="00B06395" w:rsidRPr="00FA1490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уочава сличности и разлике између кола и ритуалних плесова;</w:t>
            </w:r>
          </w:p>
          <w:p w14:paraId="3207A9B1" w14:textId="77777777" w:rsidR="00B06395" w:rsidRPr="00FA1490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стваралачки се ангажује у свим музичким активностима;</w:t>
            </w:r>
          </w:p>
          <w:p w14:paraId="6B05C43D" w14:textId="77777777" w:rsidR="00B06395" w:rsidRPr="00FA1490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илуструје примере коришћења музике према намени у свакодневном животу; </w:t>
            </w:r>
          </w:p>
          <w:p w14:paraId="5746494D" w14:textId="77777777" w:rsidR="00B06395" w:rsidRPr="00FA1490" w:rsidRDefault="00B06395" w:rsidP="00B06395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39E28A31" w14:textId="77777777" w:rsidR="00B06395" w:rsidRPr="00FA1490" w:rsidRDefault="00B06395" w:rsidP="00B06395">
            <w:pPr>
              <w:pStyle w:val="ListParagraph"/>
              <w:numPr>
                <w:ilvl w:val="0"/>
                <w:numId w:val="35"/>
              </w:num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8" w:type="dxa"/>
          </w:tcPr>
          <w:p w14:paraId="42DC597C" w14:textId="3E76F39A" w:rsidR="00B06395" w:rsidRPr="00FA1490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33.</w:t>
            </w:r>
          </w:p>
        </w:tc>
        <w:tc>
          <w:tcPr>
            <w:tcW w:w="1843" w:type="dxa"/>
          </w:tcPr>
          <w:p w14:paraId="746C329C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Српске народне игре – Коло</w:t>
            </w:r>
          </w:p>
          <w:p w14:paraId="1A61C22A" w14:textId="77777777" w:rsidR="00B06395" w:rsidRPr="00FA1490" w:rsidRDefault="00B06395" w:rsidP="00B06395">
            <w:pPr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3362901D" w14:textId="75DE7870" w:rsidR="00B06395" w:rsidRPr="00FA1490" w:rsidRDefault="00B06395" w:rsidP="00B06395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45" w:type="dxa"/>
          </w:tcPr>
          <w:p w14:paraId="72BF64EF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3901598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399929EE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ИКТ,</w:t>
            </w:r>
          </w:p>
          <w:p w14:paraId="43EA74C4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ИА.</w:t>
            </w:r>
          </w:p>
          <w:p w14:paraId="673F6D9E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709" w:type="dxa"/>
          </w:tcPr>
          <w:p w14:paraId="148E4CDC" w14:textId="77777777" w:rsidR="00B06395" w:rsidRPr="00FA1490" w:rsidRDefault="00B06395" w:rsidP="00B06395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ФР,</w:t>
            </w:r>
          </w:p>
          <w:p w14:paraId="32275C9A" w14:textId="77777777" w:rsidR="00B06395" w:rsidRPr="00FA1490" w:rsidRDefault="00B06395" w:rsidP="00B06395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ГР,</w:t>
            </w:r>
          </w:p>
          <w:p w14:paraId="075D3260" w14:textId="2B186121" w:rsidR="00B06395" w:rsidRPr="00FA1490" w:rsidRDefault="00B06395" w:rsidP="00B06395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ИР</w:t>
            </w:r>
            <w:r w:rsidRPr="00FA1490">
              <w:rPr>
                <w:b/>
                <w:lang w:val="sr-Cyrl-RS"/>
              </w:rPr>
              <w:t>.</w:t>
            </w:r>
          </w:p>
        </w:tc>
        <w:tc>
          <w:tcPr>
            <w:tcW w:w="1984" w:type="dxa"/>
          </w:tcPr>
          <w:p w14:paraId="1D62368A" w14:textId="6152F904" w:rsidR="00B06395" w:rsidRPr="00FA1490" w:rsidRDefault="00B06395" w:rsidP="00B06395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учење, рад с подацима и информацијама, дигитална компетенција, сарадња и комуникација.</w:t>
            </w:r>
          </w:p>
        </w:tc>
        <w:tc>
          <w:tcPr>
            <w:tcW w:w="1707" w:type="dxa"/>
          </w:tcPr>
          <w:p w14:paraId="4727F9FA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српски језик, физичко и здравствено васпитање.</w:t>
            </w:r>
          </w:p>
          <w:p w14:paraId="5BD2FF4F" w14:textId="77777777" w:rsidR="00B06395" w:rsidRPr="00FA1490" w:rsidRDefault="00B06395" w:rsidP="00B06395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559" w:type="dxa"/>
          </w:tcPr>
          <w:p w14:paraId="489955DC" w14:textId="77777777" w:rsidR="00B06395" w:rsidRPr="00FA1490" w:rsidRDefault="00B06395" w:rsidP="00B063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68F7F5A" w14:textId="77777777" w:rsidR="00C32478" w:rsidRPr="00FA1490" w:rsidRDefault="00C32478">
      <w:pPr>
        <w:rPr>
          <w:lang w:val="sr-Cyrl-RS"/>
        </w:rPr>
      </w:pPr>
    </w:p>
    <w:p w14:paraId="1A1551E6" w14:textId="77777777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EF3B2DB" w14:textId="77777777" w:rsidR="007E7C71" w:rsidRPr="00FA1490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6214E48" w14:textId="77777777" w:rsidR="007E7C71" w:rsidRPr="00FA1490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C4E803" w14:textId="77777777" w:rsidR="007E7C71" w:rsidRPr="00FA1490" w:rsidRDefault="007E7C71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A0A3A20" w14:textId="77777777" w:rsidR="00EF4E2F" w:rsidRPr="00FA1490" w:rsidRDefault="00EF4E2F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21056B9" w14:textId="77777777" w:rsidR="00EF4E2F" w:rsidRPr="00FA1490" w:rsidRDefault="00EF4E2F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48905847" w14:textId="77777777" w:rsidR="00EF4E2F" w:rsidRPr="00FA1490" w:rsidRDefault="00EF4E2F" w:rsidP="00893736">
      <w:pPr>
        <w:tabs>
          <w:tab w:val="right" w:pos="12960"/>
        </w:tabs>
        <w:rPr>
          <w:sz w:val="24"/>
          <w:szCs w:val="24"/>
        </w:rPr>
      </w:pPr>
    </w:p>
    <w:p w14:paraId="2938D2C4" w14:textId="77777777" w:rsidR="004E62C9" w:rsidRPr="00FA1490" w:rsidRDefault="004E62C9" w:rsidP="00893736">
      <w:pPr>
        <w:tabs>
          <w:tab w:val="right" w:pos="12960"/>
        </w:tabs>
        <w:rPr>
          <w:sz w:val="24"/>
          <w:szCs w:val="24"/>
        </w:rPr>
      </w:pPr>
    </w:p>
    <w:p w14:paraId="03FA7FD3" w14:textId="77777777" w:rsidR="004E62C9" w:rsidRPr="00FA1490" w:rsidRDefault="004E62C9" w:rsidP="00893736">
      <w:pPr>
        <w:tabs>
          <w:tab w:val="right" w:pos="12960"/>
        </w:tabs>
        <w:rPr>
          <w:sz w:val="24"/>
          <w:szCs w:val="24"/>
        </w:rPr>
      </w:pPr>
    </w:p>
    <w:p w14:paraId="3C06743B" w14:textId="77777777" w:rsidR="004E62C9" w:rsidRDefault="004E62C9" w:rsidP="00893736">
      <w:pPr>
        <w:tabs>
          <w:tab w:val="right" w:pos="12960"/>
        </w:tabs>
        <w:rPr>
          <w:sz w:val="24"/>
          <w:szCs w:val="24"/>
        </w:rPr>
      </w:pPr>
    </w:p>
    <w:p w14:paraId="0466F382" w14:textId="77777777" w:rsidR="00FA1490" w:rsidRPr="00FA1490" w:rsidRDefault="00FA1490" w:rsidP="00893736">
      <w:pPr>
        <w:tabs>
          <w:tab w:val="right" w:pos="12960"/>
        </w:tabs>
        <w:rPr>
          <w:sz w:val="24"/>
          <w:szCs w:val="24"/>
        </w:rPr>
      </w:pPr>
    </w:p>
    <w:p w14:paraId="5EA5C636" w14:textId="77777777" w:rsidR="004E62C9" w:rsidRPr="00FA1490" w:rsidRDefault="004E62C9" w:rsidP="00893736">
      <w:pPr>
        <w:tabs>
          <w:tab w:val="right" w:pos="12960"/>
        </w:tabs>
        <w:rPr>
          <w:sz w:val="24"/>
          <w:szCs w:val="24"/>
        </w:rPr>
      </w:pPr>
    </w:p>
    <w:p w14:paraId="23E9FE1C" w14:textId="77777777" w:rsidR="00EF4E2F" w:rsidRPr="00FA1490" w:rsidRDefault="00EF4E2F" w:rsidP="00893736">
      <w:pPr>
        <w:tabs>
          <w:tab w:val="right" w:pos="12960"/>
        </w:tabs>
        <w:rPr>
          <w:sz w:val="24"/>
          <w:szCs w:val="24"/>
          <w:lang w:val="sr-Cyrl-RS"/>
        </w:rPr>
      </w:pPr>
    </w:p>
    <w:p w14:paraId="090C42DC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66D9643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252A65DA" w14:textId="32B07F47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66922A0B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1063DDA3" w14:textId="77756C59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623A706F" w14:textId="684C1263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Годишњи </w:t>
      </w:r>
      <w:r w:rsidR="004161C4" w:rsidRPr="00FA1490">
        <w:rPr>
          <w:rFonts w:eastAsia="Times New Roman"/>
          <w:spacing w:val="20"/>
          <w:sz w:val="24"/>
          <w:szCs w:val="24"/>
          <w:lang w:val="sr-Cyrl-RS"/>
        </w:rPr>
        <w:t>фонд часова: 72</w:t>
      </w:r>
    </w:p>
    <w:p w14:paraId="76F83155" w14:textId="6C0EBD75" w:rsidR="00C32478" w:rsidRPr="00FA1490" w:rsidRDefault="004161C4" w:rsidP="005526CF">
      <w:pPr>
        <w:spacing w:after="0" w:line="240" w:lineRule="auto"/>
        <w:rPr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879"/>
        <w:gridCol w:w="851"/>
        <w:gridCol w:w="2126"/>
        <w:gridCol w:w="1559"/>
        <w:gridCol w:w="1423"/>
      </w:tblGrid>
      <w:tr w:rsidR="008E097E" w:rsidRPr="00FA1490" w14:paraId="759AC661" w14:textId="77777777" w:rsidTr="005526CF">
        <w:trPr>
          <w:cantSplit/>
          <w:trHeight w:val="699"/>
        </w:trPr>
        <w:tc>
          <w:tcPr>
            <w:tcW w:w="15735" w:type="dxa"/>
            <w:gridSpan w:val="10"/>
            <w:shd w:val="clear" w:color="auto" w:fill="F2F2F2"/>
            <w:vAlign w:val="center"/>
          </w:tcPr>
          <w:p w14:paraId="2A897002" w14:textId="77777777" w:rsidR="008E097E" w:rsidRPr="00FA1490" w:rsidRDefault="008E097E" w:rsidP="005526C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ЈАНУАР</w:t>
            </w:r>
          </w:p>
        </w:tc>
      </w:tr>
      <w:tr w:rsidR="004E1F56" w:rsidRPr="00FA1490" w14:paraId="081D6B5F" w14:textId="77777777" w:rsidTr="004161C4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4DB96648" w14:textId="77777777" w:rsidR="004E1F56" w:rsidRPr="00FA1490" w:rsidRDefault="004E1F56" w:rsidP="005526C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C95B97D" w14:textId="77777777" w:rsidR="004E1F56" w:rsidRPr="00FA1490" w:rsidRDefault="004E1F56" w:rsidP="005526C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76F9C85F" w14:textId="77777777" w:rsidR="004E1F56" w:rsidRPr="00FA1490" w:rsidRDefault="004E1F56" w:rsidP="005526C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6788EE27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0B2541F0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F5F39A7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79" w:type="dxa"/>
            <w:shd w:val="clear" w:color="auto" w:fill="F2F2F2"/>
            <w:vAlign w:val="center"/>
          </w:tcPr>
          <w:p w14:paraId="73338E9C" w14:textId="77777777" w:rsidR="004E1F56" w:rsidRPr="00FA1490" w:rsidRDefault="004E1F56" w:rsidP="005526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BF2F9CD" w14:textId="77777777" w:rsidR="004E1F56" w:rsidRPr="00FA1490" w:rsidRDefault="004E1F56" w:rsidP="005526C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5365DC27" w14:textId="77777777" w:rsidR="004E1F56" w:rsidRPr="00FA1490" w:rsidRDefault="004E1F56" w:rsidP="005526C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5BBA43B" w14:textId="77777777" w:rsidR="004E1F56" w:rsidRPr="00FA1490" w:rsidRDefault="004E1F56" w:rsidP="005526C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423" w:type="dxa"/>
            <w:shd w:val="clear" w:color="auto" w:fill="F2F2F2"/>
            <w:vAlign w:val="center"/>
          </w:tcPr>
          <w:p w14:paraId="0A9819AB" w14:textId="77777777" w:rsidR="004E1F56" w:rsidRPr="00FA1490" w:rsidRDefault="004E1F56" w:rsidP="005526C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40572" w:rsidRPr="00FA1490" w14:paraId="01CBB3C4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FE91F35" w14:textId="18B1EA19" w:rsidR="00240572" w:rsidRPr="00FA1490" w:rsidRDefault="00240572" w:rsidP="004E62C9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  <w:vAlign w:val="center"/>
          </w:tcPr>
          <w:p w14:paraId="3E52B55C" w14:textId="77777777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препознаје домаћу фолклорну традицију и њену стилизацију;</w:t>
            </w:r>
          </w:p>
          <w:p w14:paraId="06045BF3" w14:textId="77777777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упознаје уметничко дело домаћег композитора;</w:t>
            </w:r>
          </w:p>
          <w:p w14:paraId="70481E5D" w14:textId="77777777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препознаје основне елементе музичке изражајности и карактеристике обрађене композиције;</w:t>
            </w:r>
          </w:p>
          <w:p w14:paraId="2D5F2EB0" w14:textId="19C1D29E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</w:tc>
        <w:tc>
          <w:tcPr>
            <w:tcW w:w="709" w:type="dxa"/>
          </w:tcPr>
          <w:p w14:paraId="378EE849" w14:textId="3BB9C28D" w:rsidR="00240572" w:rsidRPr="00FA1490" w:rsidRDefault="00240572" w:rsidP="0024057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34.</w:t>
            </w:r>
          </w:p>
        </w:tc>
        <w:tc>
          <w:tcPr>
            <w:tcW w:w="1843" w:type="dxa"/>
          </w:tcPr>
          <w:p w14:paraId="60697C2E" w14:textId="77777777" w:rsidR="00240572" w:rsidRPr="00FA1490" w:rsidRDefault="00240572" w:rsidP="00240572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Фолклор у делима српских композитора</w:t>
            </w:r>
            <w:r w:rsidRPr="00FA1490">
              <w:rPr>
                <w:rFonts w:eastAsia="Times New Roman"/>
                <w:i/>
                <w:sz w:val="24"/>
                <w:szCs w:val="24"/>
                <w:lang w:val="sr-Cyrl-RS"/>
              </w:rPr>
              <w:t xml:space="preserve"> – </w:t>
            </w:r>
            <w:r w:rsidRPr="00FA1490">
              <w:rPr>
                <w:rFonts w:eastAsia="Times New Roman"/>
                <w:b/>
                <w:i/>
                <w:sz w:val="24"/>
                <w:szCs w:val="24"/>
                <w:lang w:val="sr-Cyrl-RS"/>
              </w:rPr>
              <w:t>Пета руковет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 Стевана Стојановића Мокрањца</w:t>
            </w:r>
          </w:p>
          <w:p w14:paraId="007203E7" w14:textId="77777777" w:rsidR="00240572" w:rsidRPr="00FA1490" w:rsidRDefault="00240572" w:rsidP="002405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310C5E0E" w14:textId="49CDCC33" w:rsidR="00240572" w:rsidRPr="00FA1490" w:rsidRDefault="00240572" w:rsidP="0024057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771F920C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1132C82E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4363CE3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ИКТ,</w:t>
            </w:r>
          </w:p>
          <w:p w14:paraId="0FCAC8CE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ИА.</w:t>
            </w:r>
          </w:p>
          <w:p w14:paraId="42810E36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</w:p>
        </w:tc>
        <w:tc>
          <w:tcPr>
            <w:tcW w:w="851" w:type="dxa"/>
          </w:tcPr>
          <w:p w14:paraId="71862F5F" w14:textId="77777777" w:rsidR="00240572" w:rsidRPr="00FA1490" w:rsidRDefault="00240572" w:rsidP="00240572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ФР,</w:t>
            </w:r>
          </w:p>
          <w:p w14:paraId="43D4339E" w14:textId="77777777" w:rsidR="00240572" w:rsidRPr="00FA1490" w:rsidRDefault="00240572" w:rsidP="00240572">
            <w:pPr>
              <w:rPr>
                <w:lang w:val="sr-Cyrl-RS"/>
              </w:rPr>
            </w:pPr>
            <w:r w:rsidRPr="00FA1490">
              <w:rPr>
                <w:lang w:val="sr-Cyrl-RS"/>
              </w:rPr>
              <w:t>ГР,</w:t>
            </w:r>
          </w:p>
          <w:p w14:paraId="6C0B0BC3" w14:textId="3ECD01A6" w:rsidR="00240572" w:rsidRPr="00FA1490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lang w:val="sr-Cyrl-RS"/>
              </w:rPr>
              <w:t>ИР</w:t>
            </w:r>
            <w:r w:rsidRPr="00FA1490">
              <w:rPr>
                <w:b/>
                <w:lang w:val="sr-Cyrl-RS"/>
              </w:rPr>
              <w:t>.</w:t>
            </w:r>
          </w:p>
        </w:tc>
        <w:tc>
          <w:tcPr>
            <w:tcW w:w="2126" w:type="dxa"/>
          </w:tcPr>
          <w:p w14:paraId="7ECF2DC6" w14:textId="59C5218F" w:rsidR="00240572" w:rsidRPr="00FA1490" w:rsidRDefault="00240572" w:rsidP="00240572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</w:tc>
        <w:tc>
          <w:tcPr>
            <w:tcW w:w="1559" w:type="dxa"/>
          </w:tcPr>
          <w:p w14:paraId="7AA54622" w14:textId="77777777" w:rsidR="00240572" w:rsidRPr="00FA1490" w:rsidRDefault="00240572" w:rsidP="0024057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историја.</w:t>
            </w:r>
          </w:p>
          <w:p w14:paraId="6D1C0188" w14:textId="77777777" w:rsidR="00240572" w:rsidRPr="00FA1490" w:rsidRDefault="00240572" w:rsidP="002405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14:paraId="6673C14E" w14:textId="77777777" w:rsidR="00240572" w:rsidRPr="00FA1490" w:rsidRDefault="00240572" w:rsidP="0024057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240572" w:rsidRPr="00FA1490" w14:paraId="63000297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8F87516" w14:textId="7C6E8ACF" w:rsidR="00240572" w:rsidRPr="00FA1490" w:rsidRDefault="00240572" w:rsidP="004E62C9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03" w:type="dxa"/>
            <w:vAlign w:val="center"/>
          </w:tcPr>
          <w:p w14:paraId="385DAC7B" w14:textId="77777777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препознаје домаћу фолклорну традицију и њену стилизацију;</w:t>
            </w:r>
          </w:p>
          <w:p w14:paraId="7CAEA9D8" w14:textId="77777777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упознаје уметничко дело домаћег композитора;</w:t>
            </w:r>
          </w:p>
          <w:p w14:paraId="53B6C864" w14:textId="77777777" w:rsidR="00240572" w:rsidRPr="00FA1490" w:rsidRDefault="00240572" w:rsidP="00240572">
            <w:pPr>
              <w:pStyle w:val="ListParagraph"/>
              <w:numPr>
                <w:ilvl w:val="0"/>
                <w:numId w:val="40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препознаје основне елементе музичке изражајности и карактеристике обрађене композиције;</w:t>
            </w:r>
          </w:p>
          <w:p w14:paraId="26328729" w14:textId="77777777" w:rsidR="00240572" w:rsidRPr="00FA1490" w:rsidRDefault="00240572" w:rsidP="0024057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6EB0C5A0" w14:textId="77777777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0E9A760D" w14:textId="7B77F9C5" w:rsidR="00240572" w:rsidRPr="00FA1490" w:rsidRDefault="00240572" w:rsidP="0024057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35.</w:t>
            </w:r>
          </w:p>
        </w:tc>
        <w:tc>
          <w:tcPr>
            <w:tcW w:w="1843" w:type="dxa"/>
          </w:tcPr>
          <w:p w14:paraId="44B5FE84" w14:textId="77777777" w:rsidR="00240572" w:rsidRPr="00FA1490" w:rsidRDefault="00240572" w:rsidP="002405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Фолклор у делима српских композитора, </w:t>
            </w:r>
          </w:p>
          <w:p w14:paraId="14F1E2DA" w14:textId="77777777" w:rsidR="00240572" w:rsidRPr="00FA1490" w:rsidRDefault="00240572" w:rsidP="00240572">
            <w:pPr>
              <w:spacing w:after="0" w:line="240" w:lineRule="auto"/>
              <w:rPr>
                <w:rFonts w:eastAsia="Times New Roman"/>
                <w:i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sr-Cyrl-RS"/>
              </w:rPr>
              <w:t>Велика чочечка игра – Коштана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 Петар Коњовић;</w:t>
            </w:r>
          </w:p>
          <w:p w14:paraId="56AF8BFD" w14:textId="1E9870F5" w:rsidR="00240572" w:rsidRPr="00FA1490" w:rsidRDefault="00240572" w:rsidP="002405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sr-Cyrl-RS"/>
              </w:rPr>
              <w:t>Охридска легенда – Грлица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 Стеван Христић</w:t>
            </w:r>
          </w:p>
        </w:tc>
        <w:tc>
          <w:tcPr>
            <w:tcW w:w="567" w:type="dxa"/>
          </w:tcPr>
          <w:p w14:paraId="279A5CC0" w14:textId="59321D7A" w:rsidR="00240572" w:rsidRPr="00FA1490" w:rsidRDefault="00240572" w:rsidP="0024057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72A1AD2E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МН,</w:t>
            </w:r>
          </w:p>
          <w:p w14:paraId="3F7DB213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7E5048B" w14:textId="54256030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38E7F0BF" w14:textId="77777777" w:rsidR="00240572" w:rsidRPr="00FA1490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350BAB06" w14:textId="77777777" w:rsidR="00240572" w:rsidRPr="00FA1490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7EC3DAF" w14:textId="1BACE4A4" w:rsidR="00240572" w:rsidRPr="00FA1490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2126" w:type="dxa"/>
          </w:tcPr>
          <w:p w14:paraId="1D073FB6" w14:textId="52CC2ACA" w:rsidR="00240572" w:rsidRPr="00FA1490" w:rsidRDefault="00240572" w:rsidP="00240572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естетичка компетенција, рад с подацима и информацијама, дигитална компетенција.</w:t>
            </w:r>
          </w:p>
        </w:tc>
        <w:tc>
          <w:tcPr>
            <w:tcW w:w="1559" w:type="dxa"/>
          </w:tcPr>
          <w:p w14:paraId="7D925E99" w14:textId="77777777" w:rsidR="00240572" w:rsidRPr="00FA1490" w:rsidRDefault="00240572" w:rsidP="002405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Српски језик, географија, ликовна култура.</w:t>
            </w:r>
          </w:p>
          <w:p w14:paraId="3A23FA7D" w14:textId="77777777" w:rsidR="00240572" w:rsidRPr="00FA1490" w:rsidRDefault="00240572" w:rsidP="0024057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14:paraId="114D714B" w14:textId="77777777" w:rsidR="00240572" w:rsidRPr="00FA1490" w:rsidRDefault="00240572" w:rsidP="0024057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161C4" w:rsidRPr="00FA1490" w14:paraId="04101F79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882E408" w14:textId="5BBF1D4E" w:rsidR="004161C4" w:rsidRPr="00FA1490" w:rsidRDefault="004161C4" w:rsidP="004161C4">
            <w:pPr>
              <w:spacing w:after="0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Извођење музике</w:t>
            </w:r>
          </w:p>
        </w:tc>
        <w:tc>
          <w:tcPr>
            <w:tcW w:w="5103" w:type="dxa"/>
            <w:vAlign w:val="center"/>
          </w:tcPr>
          <w:p w14:paraId="3D504A87" w14:textId="77777777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стекне интересовање за историјске и уметничке вредности свог народа;</w:t>
            </w:r>
          </w:p>
          <w:p w14:paraId="4C47EBCB" w14:textId="77777777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уочава разлику између композиција написаних у дуру и у молу;</w:t>
            </w:r>
          </w:p>
          <w:p w14:paraId="7E2DA0E9" w14:textId="77777777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37830680" w14:textId="77777777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389D4015" w14:textId="180D37F9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6072DECC" w14:textId="56C61AB3" w:rsidR="004161C4" w:rsidRPr="00FA1490" w:rsidRDefault="004161C4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</w:tc>
        <w:tc>
          <w:tcPr>
            <w:tcW w:w="709" w:type="dxa"/>
          </w:tcPr>
          <w:p w14:paraId="31DA146C" w14:textId="502142EC" w:rsidR="004161C4" w:rsidRPr="00FA1490" w:rsidRDefault="004161C4" w:rsidP="004161C4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36.</w:t>
            </w:r>
          </w:p>
        </w:tc>
        <w:tc>
          <w:tcPr>
            <w:tcW w:w="1843" w:type="dxa"/>
          </w:tcPr>
          <w:p w14:paraId="164E44AF" w14:textId="463D1B7C" w:rsidR="004161C4" w:rsidRPr="00FA1490" w:rsidRDefault="004161C4" w:rsidP="004161C4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Певамо по слуху – </w:t>
            </w:r>
            <w:r w:rsidR="00CF674A" w:rsidRPr="00FA1490">
              <w:rPr>
                <w:rFonts w:eastAsia="Times New Roman"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Густа ми магла паднала</w:t>
            </w:r>
            <w:r w:rsidR="00CF674A" w:rsidRPr="00FA1490">
              <w:rPr>
                <w:rFonts w:eastAsia="Times New Roman"/>
                <w:sz w:val="24"/>
                <w:szCs w:val="24"/>
                <w:lang w:val="sr-Cyrl-RS"/>
              </w:rPr>
              <w:t>“</w:t>
            </w:r>
            <w:r w:rsidR="008C55F8"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, </w:t>
            </w:r>
            <w:r w:rsidR="00CF674A" w:rsidRPr="00FA1490">
              <w:rPr>
                <w:rFonts w:eastAsia="Times New Roman"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Цвеће цафнало</w:t>
            </w:r>
            <w:r w:rsidR="00CF674A" w:rsidRPr="00FA1490">
              <w:rPr>
                <w:rFonts w:eastAsia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567" w:type="dxa"/>
          </w:tcPr>
          <w:p w14:paraId="53ADB20F" w14:textId="104E45E0" w:rsidR="004161C4" w:rsidRPr="00FA1490" w:rsidRDefault="004161C4" w:rsidP="005526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55575084" w14:textId="77777777" w:rsidR="004161C4" w:rsidRPr="00FA1490" w:rsidRDefault="004161C4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603746E" w14:textId="77777777" w:rsidR="004161C4" w:rsidRPr="00FA1490" w:rsidRDefault="004161C4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03D59B2" w14:textId="77777777" w:rsidR="004161C4" w:rsidRPr="00FA1490" w:rsidRDefault="004161C4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И,</w:t>
            </w:r>
          </w:p>
          <w:p w14:paraId="4994C40A" w14:textId="3543BC59" w:rsidR="004161C4" w:rsidRPr="00FA1490" w:rsidRDefault="004161C4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ИКТ.</w:t>
            </w:r>
          </w:p>
        </w:tc>
        <w:tc>
          <w:tcPr>
            <w:tcW w:w="851" w:type="dxa"/>
          </w:tcPr>
          <w:p w14:paraId="27235B8E" w14:textId="77777777" w:rsidR="004161C4" w:rsidRPr="00FA1490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5DC2C54" w14:textId="77777777" w:rsidR="004161C4" w:rsidRPr="00FA1490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7F2F252" w14:textId="6314F0E5" w:rsidR="004161C4" w:rsidRPr="00FA1490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,</w:t>
            </w:r>
          </w:p>
          <w:p w14:paraId="6B317E42" w14:textId="4C1C1B76" w:rsidR="004161C4" w:rsidRPr="00FA1490" w:rsidRDefault="004161C4" w:rsidP="005526CF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РП.</w:t>
            </w:r>
          </w:p>
        </w:tc>
        <w:tc>
          <w:tcPr>
            <w:tcW w:w="2126" w:type="dxa"/>
          </w:tcPr>
          <w:p w14:paraId="3626A4AD" w14:textId="77777777" w:rsidR="004161C4" w:rsidRPr="00FA1490" w:rsidRDefault="004161C4" w:rsidP="004161C4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дигитална компетенција,</w:t>
            </w:r>
          </w:p>
          <w:p w14:paraId="64C5A6E1" w14:textId="03884988" w:rsidR="004161C4" w:rsidRPr="00FA1490" w:rsidRDefault="004161C4" w:rsidP="004161C4">
            <w:pPr>
              <w:pStyle w:val="tabela"/>
              <w:spacing w:before="0" w:line="240" w:lineRule="auto"/>
              <w:ind w:left="-108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учење.</w:t>
            </w:r>
          </w:p>
        </w:tc>
        <w:tc>
          <w:tcPr>
            <w:tcW w:w="1559" w:type="dxa"/>
          </w:tcPr>
          <w:p w14:paraId="0D9FFE27" w14:textId="0D0D97EB" w:rsidR="004161C4" w:rsidRPr="00FA1490" w:rsidRDefault="004161C4" w:rsidP="007E7C71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23" w:type="dxa"/>
          </w:tcPr>
          <w:p w14:paraId="4DE5CDAC" w14:textId="77777777" w:rsidR="004161C4" w:rsidRPr="00FA1490" w:rsidRDefault="004161C4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B06395" w:rsidRPr="00FA1490" w14:paraId="13BB3C12" w14:textId="77777777" w:rsidTr="004161C4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0C14E6C" w14:textId="37D01D36" w:rsidR="00B06395" w:rsidRPr="00FA1490" w:rsidRDefault="00B06395" w:rsidP="004E62C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извођење музике</w:t>
            </w:r>
          </w:p>
        </w:tc>
        <w:tc>
          <w:tcPr>
            <w:tcW w:w="5103" w:type="dxa"/>
            <w:vAlign w:val="center"/>
          </w:tcPr>
          <w:p w14:paraId="33BFF7F9" w14:textId="77777777" w:rsidR="00B06395" w:rsidRPr="00FA1490" w:rsidRDefault="00B06395" w:rsidP="00B06395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6698E67E" w14:textId="77777777" w:rsidR="00B06395" w:rsidRPr="00FA1490" w:rsidRDefault="00B06395" w:rsidP="00B06395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12CF6437" w14:textId="77777777" w:rsidR="00B06395" w:rsidRPr="00FA1490" w:rsidRDefault="00B06395" w:rsidP="00B06395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39444FCC" w14:textId="77777777" w:rsidR="00B06395" w:rsidRPr="00FA1490" w:rsidRDefault="00B06395" w:rsidP="00B06395">
            <w:pPr>
              <w:pStyle w:val="ListParagraph"/>
              <w:numPr>
                <w:ilvl w:val="0"/>
                <w:numId w:val="42"/>
              </w:numPr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музицирању;</w:t>
            </w:r>
          </w:p>
          <w:p w14:paraId="0CB61955" w14:textId="77777777" w:rsidR="00B06395" w:rsidRPr="00FA1490" w:rsidRDefault="00B06395" w:rsidP="00B06395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интересује се за </w:t>
            </w: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музичку културу и традицију свог народа.</w:t>
            </w:r>
          </w:p>
          <w:p w14:paraId="52EA6AE9" w14:textId="77777777" w:rsidR="00B06395" w:rsidRPr="00FA1490" w:rsidRDefault="00B06395" w:rsidP="00B06395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06145925" w14:textId="40F68BA6" w:rsidR="00B06395" w:rsidRPr="00FA1490" w:rsidRDefault="00B06395" w:rsidP="00B06395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37.</w:t>
            </w:r>
          </w:p>
        </w:tc>
        <w:tc>
          <w:tcPr>
            <w:tcW w:w="1843" w:type="dxa"/>
          </w:tcPr>
          <w:p w14:paraId="4D583ADE" w14:textId="77777777" w:rsidR="00B06395" w:rsidRPr="00FA1490" w:rsidRDefault="00B06395" w:rsidP="00B06395">
            <w:pPr>
              <w:spacing w:after="0" w:line="240" w:lineRule="auto"/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„Светосавска химна“</w:t>
            </w:r>
          </w:p>
          <w:p w14:paraId="55AC9484" w14:textId="77777777" w:rsidR="00B06395" w:rsidRPr="00FA1490" w:rsidRDefault="00B06395" w:rsidP="00B06395">
            <w:pPr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8CA6F02" w14:textId="4CD72F23" w:rsidR="00B06395" w:rsidRPr="00FA1490" w:rsidRDefault="00B06395" w:rsidP="00B06395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879" w:type="dxa"/>
          </w:tcPr>
          <w:p w14:paraId="76383F68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6E575FC" w14:textId="77777777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9117E82" w14:textId="0BEC3278" w:rsidR="00B06395" w:rsidRPr="00FA1490" w:rsidRDefault="00B06395" w:rsidP="00B06395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1" w:type="dxa"/>
          </w:tcPr>
          <w:p w14:paraId="7F58EAF9" w14:textId="77777777" w:rsidR="00B06395" w:rsidRPr="00FA1490" w:rsidRDefault="00B06395" w:rsidP="00B0639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5F2F38CF" w14:textId="113B5A4E" w:rsidR="00B06395" w:rsidRPr="00FA1490" w:rsidRDefault="00B06395" w:rsidP="00B06395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2126" w:type="dxa"/>
          </w:tcPr>
          <w:p w14:paraId="2D0421F4" w14:textId="77777777" w:rsidR="00B06395" w:rsidRPr="00FA1490" w:rsidRDefault="00B06395" w:rsidP="00B0639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12974949" w14:textId="77777777" w:rsidR="00B06395" w:rsidRPr="00FA1490" w:rsidRDefault="00B06395" w:rsidP="00B0639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</w:p>
          <w:p w14:paraId="31A35982" w14:textId="77777777" w:rsidR="00B06395" w:rsidRPr="00FA1490" w:rsidRDefault="00B06395" w:rsidP="00B06395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50E33F79" w14:textId="77777777" w:rsidR="00B06395" w:rsidRPr="00FA1490" w:rsidRDefault="00B06395" w:rsidP="00B0639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lang w:val="sr-Cyrl-RS"/>
              </w:rPr>
              <w:t>Историја, српски језик, ликовна култура.</w:t>
            </w:r>
          </w:p>
          <w:p w14:paraId="3906E983" w14:textId="77777777" w:rsidR="00B06395" w:rsidRPr="00FA1490" w:rsidRDefault="00B06395" w:rsidP="00B06395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</w:p>
          <w:p w14:paraId="62AD90D0" w14:textId="77777777" w:rsidR="00B06395" w:rsidRPr="00FA1490" w:rsidRDefault="00B06395" w:rsidP="00B06395">
            <w:pPr>
              <w:spacing w:after="0"/>
              <w:ind w:right="157"/>
              <w:contextualSpacing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423" w:type="dxa"/>
          </w:tcPr>
          <w:p w14:paraId="37996B6E" w14:textId="77777777" w:rsidR="00B06395" w:rsidRPr="00FA1490" w:rsidRDefault="00B06395" w:rsidP="00B06395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31695476" w14:textId="77777777" w:rsidR="005526CF" w:rsidRPr="00FA1490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30D9FD92" w14:textId="77777777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5E1A78D" w14:textId="77777777" w:rsidR="005526CF" w:rsidRPr="00FA1490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33713211" w14:textId="77777777" w:rsidR="00240572" w:rsidRPr="00FA1490" w:rsidRDefault="00240572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2B2EB2A6" w14:textId="77777777" w:rsidR="003B58C2" w:rsidRPr="00FA1490" w:rsidRDefault="003B58C2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1E182C62" w14:textId="77777777" w:rsidR="005526CF" w:rsidRPr="00FA1490" w:rsidRDefault="005526CF" w:rsidP="00CD573C">
      <w:pPr>
        <w:tabs>
          <w:tab w:val="right" w:pos="12960"/>
        </w:tabs>
        <w:rPr>
          <w:sz w:val="24"/>
          <w:szCs w:val="24"/>
        </w:rPr>
      </w:pPr>
    </w:p>
    <w:p w14:paraId="45FD7DC1" w14:textId="77777777" w:rsidR="004E62C9" w:rsidRPr="00FA1490" w:rsidRDefault="004E62C9" w:rsidP="00CD573C">
      <w:pPr>
        <w:tabs>
          <w:tab w:val="right" w:pos="12960"/>
        </w:tabs>
        <w:rPr>
          <w:sz w:val="24"/>
          <w:szCs w:val="24"/>
        </w:rPr>
      </w:pPr>
    </w:p>
    <w:p w14:paraId="28CE267D" w14:textId="77777777" w:rsidR="004E62C9" w:rsidRPr="00FA1490" w:rsidRDefault="004E62C9" w:rsidP="00CD573C">
      <w:pPr>
        <w:tabs>
          <w:tab w:val="right" w:pos="12960"/>
        </w:tabs>
        <w:rPr>
          <w:sz w:val="24"/>
          <w:szCs w:val="24"/>
        </w:rPr>
      </w:pPr>
    </w:p>
    <w:p w14:paraId="206B709D" w14:textId="77777777" w:rsidR="005526CF" w:rsidRPr="00FA1490" w:rsidRDefault="005526CF" w:rsidP="00CD573C">
      <w:pPr>
        <w:tabs>
          <w:tab w:val="right" w:pos="12960"/>
        </w:tabs>
        <w:rPr>
          <w:sz w:val="24"/>
          <w:szCs w:val="24"/>
          <w:lang w:val="sr-Cyrl-RS"/>
        </w:rPr>
      </w:pPr>
    </w:p>
    <w:p w14:paraId="54CBF5AD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2F9CC1FE" w14:textId="7F445CEB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2BCB0671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26C2D65F" w14:textId="3F49F054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1BA6D2A1" w14:textId="1B78A427" w:rsidR="009B20B8" w:rsidRPr="00FA1490" w:rsidRDefault="008304E9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69EB3557" w14:textId="4E926522" w:rsidR="009B20B8" w:rsidRPr="00FA1490" w:rsidRDefault="008304E9" w:rsidP="009B20B8">
      <w:pPr>
        <w:spacing w:after="0" w:line="240" w:lineRule="auto"/>
        <w:rPr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879"/>
        <w:gridCol w:w="851"/>
        <w:gridCol w:w="1984"/>
        <w:gridCol w:w="1701"/>
        <w:gridCol w:w="1389"/>
      </w:tblGrid>
      <w:tr w:rsidR="0024220C" w:rsidRPr="00FA1490" w14:paraId="28A87CB2" w14:textId="77777777" w:rsidTr="005526CF">
        <w:trPr>
          <w:cantSplit/>
          <w:trHeight w:val="555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7F6A360D" w14:textId="77777777" w:rsidR="0024220C" w:rsidRPr="00FA1490" w:rsidRDefault="0024220C" w:rsidP="005526C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ФЕБРУАР</w:t>
            </w:r>
          </w:p>
        </w:tc>
      </w:tr>
      <w:tr w:rsidR="004E1F56" w:rsidRPr="00FA1490" w14:paraId="2D2AC81C" w14:textId="77777777" w:rsidTr="00224E3D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2C488C3" w14:textId="77777777" w:rsidR="004E1F56" w:rsidRPr="00FA1490" w:rsidRDefault="004E1F56" w:rsidP="005526C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28BF8159" w14:textId="77777777" w:rsidR="004E1F56" w:rsidRPr="00FA1490" w:rsidRDefault="004E1F56" w:rsidP="005526C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D20B5F" w14:textId="77777777" w:rsidR="004E1F56" w:rsidRPr="00FA1490" w:rsidRDefault="004E1F56" w:rsidP="005526C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60B25C2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4B4730C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9AE58AB" w14:textId="77777777" w:rsidR="004E1F56" w:rsidRPr="00FA1490" w:rsidRDefault="004E1F56" w:rsidP="005526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879" w:type="dxa"/>
            <w:shd w:val="clear" w:color="auto" w:fill="F2F2F2"/>
            <w:vAlign w:val="center"/>
          </w:tcPr>
          <w:p w14:paraId="708C72A2" w14:textId="77777777" w:rsidR="004E1F56" w:rsidRPr="00FA1490" w:rsidRDefault="004E1F56" w:rsidP="005526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7169AE0" w14:textId="77777777" w:rsidR="004E1F56" w:rsidRPr="00FA1490" w:rsidRDefault="004E1F56" w:rsidP="005526C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19405E1E" w14:textId="77777777" w:rsidR="004E1F56" w:rsidRPr="00FA1490" w:rsidRDefault="004E1F56" w:rsidP="005526C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5675719" w14:textId="77777777" w:rsidR="004E1F56" w:rsidRPr="00FA1490" w:rsidRDefault="004E1F56" w:rsidP="005526C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389" w:type="dxa"/>
            <w:shd w:val="clear" w:color="auto" w:fill="F2F2F2"/>
            <w:vAlign w:val="center"/>
          </w:tcPr>
          <w:p w14:paraId="78854EBE" w14:textId="77777777" w:rsidR="004E1F56" w:rsidRPr="00FA1490" w:rsidRDefault="004E1F56" w:rsidP="005526C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240572" w:rsidRPr="00FA1490" w14:paraId="14B060CA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2720A0F" w14:textId="654F5F74" w:rsidR="00240572" w:rsidRPr="00FA1490" w:rsidRDefault="003B58C2" w:rsidP="00A737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5103" w:type="dxa"/>
          </w:tcPr>
          <w:p w14:paraId="5C50B064" w14:textId="77777777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 домаћу фолклорну традицију и њену стилизацију;</w:t>
            </w:r>
          </w:p>
          <w:p w14:paraId="1E8BE1AB" w14:textId="77777777" w:rsidR="00240572" w:rsidRPr="00FA1490" w:rsidRDefault="00240572" w:rsidP="00240572">
            <w:pPr>
              <w:pStyle w:val="ListParagraph"/>
              <w:numPr>
                <w:ilvl w:val="0"/>
                <w:numId w:val="3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упозна уметничко дело домаћег композитора;</w:t>
            </w:r>
          </w:p>
          <w:p w14:paraId="775D21D4" w14:textId="77777777" w:rsidR="00240572" w:rsidRPr="00FA1490" w:rsidRDefault="00240572" w:rsidP="00240572">
            <w:pPr>
              <w:pStyle w:val="ListParagraph"/>
              <w:numPr>
                <w:ilvl w:val="0"/>
                <w:numId w:val="4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 основне елементе музичке изражајности и карактеристике обрађене композиције;</w:t>
            </w:r>
          </w:p>
          <w:p w14:paraId="4AE7B182" w14:textId="77777777" w:rsidR="00240572" w:rsidRPr="00FA1490" w:rsidRDefault="00240572" w:rsidP="00240572">
            <w:pPr>
              <w:pStyle w:val="ListParagraph"/>
              <w:numPr>
                <w:ilvl w:val="0"/>
                <w:numId w:val="43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1BF8D691" w14:textId="77777777" w:rsidR="00240572" w:rsidRPr="00FA1490" w:rsidRDefault="00240572" w:rsidP="00FA1490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344C36F1" w14:textId="3591ACDB" w:rsidR="00240572" w:rsidRPr="00FA1490" w:rsidRDefault="00240572" w:rsidP="00240572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38.</w:t>
            </w:r>
          </w:p>
        </w:tc>
        <w:tc>
          <w:tcPr>
            <w:tcW w:w="1843" w:type="dxa"/>
          </w:tcPr>
          <w:p w14:paraId="30A1253A" w14:textId="77777777" w:rsidR="00240572" w:rsidRPr="00FA1490" w:rsidRDefault="00240572" w:rsidP="00240572">
            <w:pPr>
              <w:spacing w:after="0"/>
              <w:ind w:right="-159"/>
              <w:contextualSpacing/>
              <w:rPr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Фолклор у делима српских композитора: </w:t>
            </w:r>
            <w:r w:rsidRPr="00FA1490">
              <w:rPr>
                <w:rFonts w:eastAsia="Times New Roman"/>
                <w:b/>
                <w:i/>
                <w:sz w:val="24"/>
                <w:szCs w:val="24"/>
                <w:lang w:val="sr-Cyrl-RS"/>
              </w:rPr>
              <w:t xml:space="preserve">             Бранково коло</w:t>
            </w:r>
            <w:r w:rsidRPr="00FA1490">
              <w:rPr>
                <w:rFonts w:eastAsia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Љубице Марић,</w:t>
            </w:r>
            <w:r w:rsidRPr="00FA1490">
              <w:rPr>
                <w:rFonts w:eastAsia="Times New Roman"/>
                <w:i/>
                <w:sz w:val="24"/>
                <w:szCs w:val="24"/>
                <w:lang w:val="sr-Cyrl-RS"/>
              </w:rPr>
              <w:t xml:space="preserve">                         </w:t>
            </w:r>
            <w:r w:rsidRPr="00FA1490">
              <w:rPr>
                <w:rFonts w:eastAsia="Times New Roman"/>
                <w:b/>
                <w:i/>
                <w:sz w:val="24"/>
                <w:szCs w:val="24"/>
                <w:lang w:val="sr-Cyrl-RS"/>
              </w:rPr>
              <w:t>Седам балканских игара</w:t>
            </w:r>
            <w:r w:rsidRPr="00FA1490">
              <w:rPr>
                <w:rFonts w:eastAsia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Марка Тајчевића,</w:t>
            </w:r>
            <w:r w:rsidRPr="00FA1490">
              <w:rPr>
                <w:b/>
                <w:i/>
                <w:sz w:val="24"/>
                <w:szCs w:val="24"/>
                <w:lang w:val="sr-Cyrl-RS"/>
              </w:rPr>
              <w:t xml:space="preserve">                         Три српске јуначке приче</w:t>
            </w:r>
            <w:r w:rsidRPr="00FA1490">
              <w:rPr>
                <w:sz w:val="24"/>
                <w:szCs w:val="24"/>
                <w:lang w:val="sr-Cyrl-RS"/>
              </w:rPr>
              <w:t xml:space="preserve"> Вере Миланковић</w:t>
            </w:r>
          </w:p>
          <w:p w14:paraId="6AE49337" w14:textId="77777777" w:rsidR="00240572" w:rsidRPr="00FA1490" w:rsidRDefault="00240572" w:rsidP="00240572">
            <w:pPr>
              <w:spacing w:after="0"/>
              <w:ind w:right="-159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DF092C0" w14:textId="311DE97A" w:rsidR="00240572" w:rsidRPr="00FA1490" w:rsidRDefault="00240572" w:rsidP="00240572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6392CB21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МН,</w:t>
            </w:r>
          </w:p>
          <w:p w14:paraId="11879AB7" w14:textId="77777777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713AADA2" w14:textId="1A471D46" w:rsidR="00240572" w:rsidRPr="00FA1490" w:rsidRDefault="00240572" w:rsidP="0024057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353AC226" w14:textId="77777777" w:rsidR="00240572" w:rsidRPr="00FA1490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324108A" w14:textId="2A36FCBB" w:rsidR="00240572" w:rsidRPr="00FA1490" w:rsidRDefault="00240572" w:rsidP="0024057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1A8A4C01" w14:textId="77777777" w:rsidR="00240572" w:rsidRPr="00FA1490" w:rsidRDefault="00240572" w:rsidP="0024057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499B8587" w14:textId="77777777" w:rsidR="00240572" w:rsidRPr="00FA1490" w:rsidRDefault="00240572" w:rsidP="0024057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46929370" w14:textId="29E76A0E" w:rsidR="00240572" w:rsidRPr="00FA1490" w:rsidRDefault="00240572" w:rsidP="00240572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</w:t>
            </w:r>
            <w:r w:rsidRPr="00FA1490">
              <w:rPr>
                <w:rFonts w:eastAsia="Times New Roman"/>
                <w:sz w:val="24"/>
                <w:szCs w:val="24"/>
                <w:lang w:val="sr-Latn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 књижевност.</w:t>
            </w:r>
          </w:p>
          <w:p w14:paraId="6E5E6E92" w14:textId="77777777" w:rsidR="00240572" w:rsidRPr="00FA1490" w:rsidRDefault="00240572" w:rsidP="00240572">
            <w:pPr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37C4D1C6" w14:textId="77777777" w:rsidR="00240572" w:rsidRPr="00FA1490" w:rsidRDefault="00240572" w:rsidP="0024057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D573C" w:rsidRPr="00FA1490" w14:paraId="12CD5D30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A66BDF8" w14:textId="310DBF35" w:rsidR="00CD573C" w:rsidRPr="00FA1490" w:rsidRDefault="008304E9" w:rsidP="00A73758">
            <w:pPr>
              <w:spacing w:after="0" w:line="240" w:lineRule="auto"/>
              <w:jc w:val="center"/>
              <w:rPr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Слушање музике, музички инструменти</w:t>
            </w:r>
          </w:p>
        </w:tc>
        <w:tc>
          <w:tcPr>
            <w:tcW w:w="5103" w:type="dxa"/>
          </w:tcPr>
          <w:p w14:paraId="398BFC6F" w14:textId="77777777" w:rsidR="008304E9" w:rsidRPr="00FA1490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развије осетљивост за фолклорне музичке вредности;</w:t>
            </w:r>
          </w:p>
          <w:p w14:paraId="4A5FEE63" w14:textId="77777777" w:rsidR="008304E9" w:rsidRPr="00FA1490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стваралачки се ангажује у свим музичким активностима;</w:t>
            </w:r>
          </w:p>
          <w:p w14:paraId="5D49316B" w14:textId="7C6A0D57" w:rsidR="008304E9" w:rsidRPr="00FA1490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стекне</w:t>
            </w:r>
            <w:r w:rsidR="001A6205"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 xml:space="preserve"> </w:t>
            </w: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интересовање за историјске и уметничке вредности свог народа;</w:t>
            </w:r>
          </w:p>
          <w:p w14:paraId="5BF9AD76" w14:textId="77777777" w:rsidR="008304E9" w:rsidRPr="00FA1490" w:rsidRDefault="008304E9" w:rsidP="00D62186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илуструје примере коришћења музике према намени у свакодневном животу:</w:t>
            </w:r>
          </w:p>
          <w:p w14:paraId="14806EAC" w14:textId="77777777" w:rsidR="008304E9" w:rsidRPr="00FA1490" w:rsidRDefault="008304E9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6900DFCF" w14:textId="77777777" w:rsidR="00CD573C" w:rsidRPr="00FA1490" w:rsidRDefault="00CD573C" w:rsidP="008304E9">
            <w:pPr>
              <w:ind w:right="-102"/>
              <w:rPr>
                <w:bCs/>
                <w:lang w:val="sr-Cyrl-RS"/>
              </w:rPr>
            </w:pPr>
          </w:p>
          <w:p w14:paraId="1FF373E1" w14:textId="6A340717" w:rsidR="008304E9" w:rsidRPr="00FA1490" w:rsidRDefault="008304E9" w:rsidP="008304E9">
            <w:pPr>
              <w:ind w:right="-102"/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59B14864" w14:textId="7A486627" w:rsidR="00CD573C" w:rsidRPr="00FA1490" w:rsidRDefault="008304E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39</w:t>
            </w:r>
            <w:r w:rsidR="00CD573C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B647413" w14:textId="6A7DA5B8" w:rsidR="008304E9" w:rsidRPr="00FA1490" w:rsidRDefault="008304E9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Фолклорни инструменти Србије</w:t>
            </w:r>
          </w:p>
          <w:p w14:paraId="01331360" w14:textId="025DFCA2" w:rsidR="00CD573C" w:rsidRPr="00FA1490" w:rsidRDefault="00CD573C" w:rsidP="005526CF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1F7B04B2" w14:textId="6B188C62" w:rsidR="00CD573C" w:rsidRPr="00FA1490" w:rsidRDefault="008304E9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2E13F1E9" w14:textId="77777777" w:rsidR="00CD573C" w:rsidRPr="00FA1490" w:rsidRDefault="008304E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A04CCE7" w14:textId="77777777" w:rsidR="008304E9" w:rsidRPr="00FA1490" w:rsidRDefault="008304E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И,</w:t>
            </w:r>
          </w:p>
          <w:p w14:paraId="3595E16B" w14:textId="77777777" w:rsidR="008304E9" w:rsidRPr="00FA1490" w:rsidRDefault="008304E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РУ,</w:t>
            </w:r>
          </w:p>
          <w:p w14:paraId="40B8BB7D" w14:textId="478056A0" w:rsidR="008304E9" w:rsidRPr="00FA1490" w:rsidRDefault="008304E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РТ.</w:t>
            </w:r>
          </w:p>
        </w:tc>
        <w:tc>
          <w:tcPr>
            <w:tcW w:w="851" w:type="dxa"/>
          </w:tcPr>
          <w:p w14:paraId="0CCDF39F" w14:textId="77777777" w:rsidR="00CD573C" w:rsidRPr="00FA1490" w:rsidRDefault="008304E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7B2F00E8" w14:textId="77777777" w:rsidR="008304E9" w:rsidRPr="00FA1490" w:rsidRDefault="008304E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22D77814" w14:textId="36F4A970" w:rsidR="008304E9" w:rsidRPr="00FA1490" w:rsidRDefault="008304E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3D8C4FFC" w14:textId="0845714F" w:rsidR="00CD573C" w:rsidRPr="00FA1490" w:rsidRDefault="008304E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</w:tc>
        <w:tc>
          <w:tcPr>
            <w:tcW w:w="1701" w:type="dxa"/>
          </w:tcPr>
          <w:p w14:paraId="0960AAB4" w14:textId="77777777" w:rsidR="008304E9" w:rsidRPr="00FA1490" w:rsidRDefault="008304E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ликовна култура.</w:t>
            </w:r>
          </w:p>
          <w:p w14:paraId="5C815F5B" w14:textId="77777777" w:rsidR="008304E9" w:rsidRPr="00FA1490" w:rsidRDefault="008304E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  <w:p w14:paraId="6BFF5716" w14:textId="61738DC4" w:rsidR="00CD573C" w:rsidRPr="00FA1490" w:rsidRDefault="00CD573C" w:rsidP="007E7C71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3DBCE5EC" w14:textId="77777777" w:rsidR="00CD573C" w:rsidRPr="00FA1490" w:rsidRDefault="00CD573C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FA1490" w14:paraId="77841CBA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164F2CAC" w14:textId="06748FD6" w:rsidR="00CE5A19" w:rsidRPr="00FA1490" w:rsidRDefault="00CE5A19" w:rsidP="00CE5A19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</w:tcPr>
          <w:p w14:paraId="66330589" w14:textId="759D59FD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 домаћу</w:t>
            </w:r>
            <w:r w:rsidR="008F726D" w:rsidRPr="00FA1490">
              <w:rPr>
                <w:rFonts w:ascii="Times New Roman" w:hAnsi="Times New Roman"/>
                <w:lang w:val="sr-Cyrl-RS"/>
              </w:rPr>
              <w:t xml:space="preserve"> </w:t>
            </w:r>
            <w:r w:rsidRPr="00FA1490">
              <w:rPr>
                <w:rFonts w:ascii="Times New Roman" w:hAnsi="Times New Roman"/>
                <w:lang w:val="sr-Cyrl-RS"/>
              </w:rPr>
              <w:t>фолклорну традицију и њену стилизацију;</w:t>
            </w:r>
          </w:p>
          <w:p w14:paraId="4E6846B0" w14:textId="77777777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развија осетљивост за фолклорне музичке вредности;</w:t>
            </w:r>
          </w:p>
          <w:p w14:paraId="116CB9B0" w14:textId="77777777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стваралачки се ангажује у свим музичким активностима;</w:t>
            </w:r>
          </w:p>
          <w:p w14:paraId="131C500F" w14:textId="77777777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стиче интересовање за историјске и уметничке вредности свог народа;</w:t>
            </w:r>
          </w:p>
          <w:p w14:paraId="40380EFD" w14:textId="77777777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илуструје примере коришћења музике према намени у свакодневном животу;</w:t>
            </w:r>
          </w:p>
          <w:p w14:paraId="41A3DAF3" w14:textId="71E3E2DF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препознаје основне елементе музичке изражајности и карактеристике обрађене композиције;</w:t>
            </w:r>
          </w:p>
          <w:p w14:paraId="7671782B" w14:textId="2D666F09" w:rsidR="00CE5A19" w:rsidRPr="00FA1490" w:rsidRDefault="00CE5A19" w:rsidP="00D62186">
            <w:pPr>
              <w:pStyle w:val="ListParagraph"/>
              <w:numPr>
                <w:ilvl w:val="0"/>
                <w:numId w:val="44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</w:tc>
        <w:tc>
          <w:tcPr>
            <w:tcW w:w="709" w:type="dxa"/>
          </w:tcPr>
          <w:p w14:paraId="7A1BFC38" w14:textId="4DB631D9" w:rsidR="00CE5A19" w:rsidRPr="00FA1490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40.</w:t>
            </w:r>
          </w:p>
        </w:tc>
        <w:tc>
          <w:tcPr>
            <w:tcW w:w="1843" w:type="dxa"/>
          </w:tcPr>
          <w:p w14:paraId="5833F4A8" w14:textId="77777777" w:rsidR="00CE5A19" w:rsidRPr="00FA1490" w:rsidRDefault="00CE5A19" w:rsidP="00CE5A1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Фолклорна традиција Србије</w:t>
            </w:r>
          </w:p>
          <w:p w14:paraId="1EA7FCD6" w14:textId="77777777" w:rsidR="00CE5A19" w:rsidRPr="00FA1490" w:rsidRDefault="00CE5A19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2D9B6766" w14:textId="5C3DB057" w:rsidR="00CE5A19" w:rsidRPr="00FA1490" w:rsidRDefault="00CE5A19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879" w:type="dxa"/>
          </w:tcPr>
          <w:p w14:paraId="5409A9A7" w14:textId="77777777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381E32EC" w14:textId="77777777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3DDA7CBC" w14:textId="48C7003C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1" w:type="dxa"/>
          </w:tcPr>
          <w:p w14:paraId="338A4D40" w14:textId="77777777" w:rsidR="00CE5A19" w:rsidRPr="00FA1490" w:rsidRDefault="00CE5A1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01F0197C" w14:textId="162BDE79" w:rsidR="00CE5A19" w:rsidRPr="00FA1490" w:rsidRDefault="00CE5A1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0B6FA8C3" w14:textId="77777777" w:rsidR="00CE5A19" w:rsidRPr="00FA1490" w:rsidRDefault="00CE5A19" w:rsidP="00CE5A19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730E4DB6" w14:textId="77777777" w:rsidR="00CE5A19" w:rsidRPr="00FA1490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7720992A" w14:textId="77777777" w:rsidR="00CE5A19" w:rsidRPr="00FA1490" w:rsidRDefault="00CE5A19" w:rsidP="00CE5A19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историја, физичко и здравствено васпитање.</w:t>
            </w:r>
          </w:p>
          <w:p w14:paraId="06C82AA5" w14:textId="77777777" w:rsidR="00CE5A19" w:rsidRPr="00FA1490" w:rsidRDefault="00CE5A1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4818B928" w14:textId="77777777" w:rsidR="00CE5A19" w:rsidRPr="00FA1490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FA1490" w14:paraId="4F4DEA49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035461C" w14:textId="776D1477" w:rsidR="00CE5A19" w:rsidRPr="00FA1490" w:rsidRDefault="00CE5A19" w:rsidP="00A7375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03" w:type="dxa"/>
          </w:tcPr>
          <w:p w14:paraId="562A6497" w14:textId="77777777" w:rsidR="00CE5A19" w:rsidRPr="00FA1490" w:rsidRDefault="00CE5A19" w:rsidP="00D6218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наведе начине и средства музичког изражавања у старој Грчкој;</w:t>
            </w:r>
          </w:p>
          <w:p w14:paraId="3361D1C5" w14:textId="77777777" w:rsidR="00CE5A19" w:rsidRPr="00FA1490" w:rsidRDefault="00CE5A19" w:rsidP="00D62186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своје мишљење о значају и улози музике у старој Грчкој</w:t>
            </w:r>
          </w:p>
          <w:p w14:paraId="4AB92F09" w14:textId="77777777" w:rsidR="00CE5A19" w:rsidRPr="00FA1490" w:rsidRDefault="00CE5A19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46CF81CE" w14:textId="77777777" w:rsidR="00CE5A19" w:rsidRPr="00FA1490" w:rsidRDefault="00CE5A19" w:rsidP="00CE5A19">
            <w:pPr>
              <w:rPr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21B38964" w14:textId="74F32C79" w:rsidR="00CE5A19" w:rsidRPr="00FA1490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41.</w:t>
            </w:r>
          </w:p>
        </w:tc>
        <w:tc>
          <w:tcPr>
            <w:tcW w:w="1843" w:type="dxa"/>
          </w:tcPr>
          <w:p w14:paraId="7C802D63" w14:textId="769A411F" w:rsidR="00CE5A19" w:rsidRPr="00FA1490" w:rsidRDefault="00CE5A19" w:rsidP="00CE5A19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Стара Грчка</w:t>
            </w:r>
          </w:p>
          <w:p w14:paraId="7FAA74BA" w14:textId="77777777" w:rsidR="00CE5A19" w:rsidRPr="00FA1490" w:rsidRDefault="00CE5A19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494CF4A3" w14:textId="5C5A2A25" w:rsidR="00CE5A19" w:rsidRPr="00FA1490" w:rsidRDefault="00CE5A19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7E18F9DF" w14:textId="77777777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14E1BB5" w14:textId="77777777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РУ,</w:t>
            </w:r>
          </w:p>
          <w:p w14:paraId="141D5979" w14:textId="77777777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РТ,</w:t>
            </w:r>
          </w:p>
          <w:p w14:paraId="2851EECD" w14:textId="5C8C16C9" w:rsidR="00CE5A19" w:rsidRPr="00FA1490" w:rsidRDefault="00CE5A19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59D3AC33" w14:textId="77777777" w:rsidR="00CE5A19" w:rsidRPr="00FA1490" w:rsidRDefault="00224E3D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A43034A" w14:textId="47831947" w:rsidR="00224E3D" w:rsidRPr="00FA1490" w:rsidRDefault="00224E3D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191D9DF7" w14:textId="77777777" w:rsidR="00CE5A19" w:rsidRPr="00FA1490" w:rsidRDefault="00CE5A19" w:rsidP="00CE5A19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27E21F67" w14:textId="77777777" w:rsidR="00CE5A19" w:rsidRPr="00FA1490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4E5F8BB6" w14:textId="77777777" w:rsidR="00224E3D" w:rsidRPr="00FA1490" w:rsidRDefault="00224E3D" w:rsidP="00224E3D">
            <w:pPr>
              <w:spacing w:after="0" w:line="240" w:lineRule="auto"/>
              <w:rPr>
                <w:rFonts w:eastAsia="Times New Roman"/>
                <w:color w:val="1F3864" w:themeColor="accent1" w:themeShade="80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географија</w:t>
            </w:r>
            <w:r w:rsidRPr="00FA1490">
              <w:rPr>
                <w:rFonts w:eastAsia="Times New Roman"/>
                <w:color w:val="1F3864" w:themeColor="accent1" w:themeShade="80"/>
                <w:sz w:val="24"/>
                <w:szCs w:val="24"/>
                <w:lang w:val="sr-Cyrl-RS"/>
              </w:rPr>
              <w:t>.</w:t>
            </w:r>
          </w:p>
          <w:p w14:paraId="28DB6D03" w14:textId="77777777" w:rsidR="00CE5A19" w:rsidRPr="00FA1490" w:rsidRDefault="00CE5A1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04F1E795" w14:textId="77777777" w:rsidR="00CE5A19" w:rsidRPr="00FA1490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FA1490" w14:paraId="499D7AA4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424C9C0" w14:textId="2EB70C9F" w:rsidR="00CE5A19" w:rsidRPr="00FA1490" w:rsidRDefault="00224E3D" w:rsidP="00A7375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Човек и музика</w:t>
            </w:r>
          </w:p>
        </w:tc>
        <w:tc>
          <w:tcPr>
            <w:tcW w:w="5103" w:type="dxa"/>
          </w:tcPr>
          <w:p w14:paraId="6ADA6320" w14:textId="77777777" w:rsidR="00224E3D" w:rsidRPr="00FA1490" w:rsidRDefault="00224E3D" w:rsidP="00D6218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наведе начине и средства музичког изражавања у старој Грчкој;</w:t>
            </w:r>
          </w:p>
          <w:p w14:paraId="5719AC93" w14:textId="77777777" w:rsidR="00224E3D" w:rsidRPr="00FA1490" w:rsidRDefault="00224E3D" w:rsidP="00D6218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искаже своје мишљење о значају и улози музике у старој Грчкој.</w:t>
            </w:r>
          </w:p>
          <w:p w14:paraId="425CAEB4" w14:textId="77777777" w:rsidR="00CE5A19" w:rsidRPr="00FA1490" w:rsidRDefault="00CE5A19" w:rsidP="00CE5A19">
            <w:pPr>
              <w:rPr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78A71537" w14:textId="531B729D" w:rsidR="00CE5A19" w:rsidRPr="00FA1490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42.</w:t>
            </w:r>
          </w:p>
        </w:tc>
        <w:tc>
          <w:tcPr>
            <w:tcW w:w="1843" w:type="dxa"/>
          </w:tcPr>
          <w:p w14:paraId="4E65EF8A" w14:textId="77777777" w:rsidR="00224E3D" w:rsidRPr="00FA1490" w:rsidRDefault="00224E3D" w:rsidP="00224E3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Стара Грчка</w:t>
            </w:r>
          </w:p>
          <w:p w14:paraId="3CE5D96A" w14:textId="77777777" w:rsidR="00CE5A19" w:rsidRPr="00FA1490" w:rsidRDefault="00CE5A19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8D289DA" w14:textId="37A3714D" w:rsidR="00CE5A19" w:rsidRPr="00FA1490" w:rsidRDefault="00224E3D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879" w:type="dxa"/>
          </w:tcPr>
          <w:p w14:paraId="21F4F246" w14:textId="77777777" w:rsidR="00CE5A19" w:rsidRPr="00FA1490" w:rsidRDefault="00224E3D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1FFF61F0" w14:textId="4DB06E08" w:rsidR="00224E3D" w:rsidRPr="00FA1490" w:rsidRDefault="00224E3D" w:rsidP="005526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36D161B1" w14:textId="77777777" w:rsidR="00224E3D" w:rsidRPr="00FA1490" w:rsidRDefault="00224E3D" w:rsidP="00224E3D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35D03B0" w14:textId="199D82FE" w:rsidR="00CE5A19" w:rsidRPr="00FA1490" w:rsidRDefault="00224E3D" w:rsidP="00224E3D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</w:tc>
        <w:tc>
          <w:tcPr>
            <w:tcW w:w="1984" w:type="dxa"/>
          </w:tcPr>
          <w:p w14:paraId="1C49CAE7" w14:textId="77777777" w:rsidR="00224E3D" w:rsidRPr="00FA1490" w:rsidRDefault="00224E3D" w:rsidP="00224E3D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42634610" w14:textId="77777777" w:rsidR="00CE5A19" w:rsidRPr="00FA1490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70F6A042" w14:textId="77777777" w:rsidR="00224E3D" w:rsidRPr="00FA1490" w:rsidRDefault="00224E3D" w:rsidP="00224E3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географија, српски језик, математика, ликовна култура.</w:t>
            </w:r>
          </w:p>
          <w:p w14:paraId="7583A675" w14:textId="77777777" w:rsidR="00CE5A19" w:rsidRPr="00FA1490" w:rsidRDefault="00CE5A1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5695BDC1" w14:textId="77777777" w:rsidR="00CE5A19" w:rsidRPr="00FA1490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FA1490" w14:paraId="39C64075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E4D66FC" w14:textId="3F6BFF1C" w:rsidR="00CE5A19" w:rsidRPr="00FA1490" w:rsidRDefault="00606A3B" w:rsidP="00A7375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 музички инструменти.</w:t>
            </w:r>
          </w:p>
        </w:tc>
        <w:tc>
          <w:tcPr>
            <w:tcW w:w="5103" w:type="dxa"/>
          </w:tcPr>
          <w:p w14:paraId="0AFFE17A" w14:textId="77777777" w:rsidR="00606A3B" w:rsidRPr="00FA1490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наводи начине и средства музичког изражавања у старој Грчкој;</w:t>
            </w:r>
          </w:p>
          <w:p w14:paraId="1579BE0B" w14:textId="77777777" w:rsidR="00606A3B" w:rsidRPr="00FA1490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своје мишљење о значају и улози музике у старој Грчкој;</w:t>
            </w:r>
          </w:p>
          <w:p w14:paraId="7A7C72BA" w14:textId="77777777" w:rsidR="00606A3B" w:rsidRPr="00FA1490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познаје елементе грчког позоришта;</w:t>
            </w:r>
          </w:p>
          <w:p w14:paraId="134A3565" w14:textId="77777777" w:rsidR="00606A3B" w:rsidRPr="00FA1490" w:rsidRDefault="00606A3B" w:rsidP="00D62186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препознаје старе инструменте.</w:t>
            </w:r>
          </w:p>
          <w:p w14:paraId="6A749C53" w14:textId="77777777" w:rsidR="00CE5A19" w:rsidRPr="00FA1490" w:rsidRDefault="00CE5A19" w:rsidP="00CE5A19">
            <w:pPr>
              <w:rPr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169E00A2" w14:textId="57CB0F28" w:rsidR="00CE5A19" w:rsidRPr="00FA1490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43.</w:t>
            </w:r>
          </w:p>
        </w:tc>
        <w:tc>
          <w:tcPr>
            <w:tcW w:w="1843" w:type="dxa"/>
          </w:tcPr>
          <w:p w14:paraId="118C04F3" w14:textId="0F89FC1F" w:rsidR="00606A3B" w:rsidRPr="00FA1490" w:rsidRDefault="00606A3B" w:rsidP="00606A3B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Стара Грчка</w:t>
            </w:r>
          </w:p>
          <w:p w14:paraId="468B1095" w14:textId="77777777" w:rsidR="00CE5A19" w:rsidRPr="00FA1490" w:rsidRDefault="00CE5A19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007F3C7" w14:textId="67D0AF2E" w:rsidR="00CE5A19" w:rsidRPr="00FA1490" w:rsidRDefault="00606A3B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O</w:t>
            </w:r>
          </w:p>
        </w:tc>
        <w:tc>
          <w:tcPr>
            <w:tcW w:w="879" w:type="dxa"/>
          </w:tcPr>
          <w:p w14:paraId="5389C1AD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6D7EFC0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РУ,</w:t>
            </w:r>
          </w:p>
          <w:p w14:paraId="051573CB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РТ,</w:t>
            </w:r>
          </w:p>
          <w:p w14:paraId="2C1FF65B" w14:textId="2307DA76" w:rsidR="00CE5A19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26BB8F62" w14:textId="77777777" w:rsidR="00606A3B" w:rsidRPr="00FA1490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16E87A7" w14:textId="77777777" w:rsidR="00CE5A19" w:rsidRPr="00FA1490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613ACB76" w14:textId="60EB1E42" w:rsidR="00606A3B" w:rsidRPr="00FA1490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4" w:type="dxa"/>
          </w:tcPr>
          <w:p w14:paraId="083D357B" w14:textId="68A46FB5" w:rsidR="00606A3B" w:rsidRPr="00FA1490" w:rsidRDefault="00606A3B" w:rsidP="00606A3B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</w:t>
            </w:r>
            <w:r w:rsidR="000952E9"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 xml:space="preserve"> </w:t>
            </w: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рад с подацима и информацијама.</w:t>
            </w:r>
          </w:p>
          <w:p w14:paraId="279C55DF" w14:textId="77777777" w:rsidR="00CE5A19" w:rsidRPr="00FA1490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12499393" w14:textId="77777777" w:rsidR="00606A3B" w:rsidRPr="00FA1490" w:rsidRDefault="00606A3B" w:rsidP="00606A3B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географија, српски језик, ликовна култура.</w:t>
            </w:r>
          </w:p>
          <w:p w14:paraId="339703FC" w14:textId="77777777" w:rsidR="00CE5A19" w:rsidRPr="00FA1490" w:rsidRDefault="00CE5A1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4380A853" w14:textId="77777777" w:rsidR="00CE5A19" w:rsidRPr="00FA1490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CE5A19" w:rsidRPr="00FA1490" w14:paraId="4F51CEA0" w14:textId="77777777" w:rsidTr="00224E3D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0C6E59A" w14:textId="2D26BCB9" w:rsidR="00CE5A19" w:rsidRPr="00FA1490" w:rsidRDefault="00606A3B" w:rsidP="00A7375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</w:tcPr>
          <w:p w14:paraId="3C5A5C6C" w14:textId="77777777" w:rsidR="00606A3B" w:rsidRPr="00FA1490" w:rsidRDefault="00606A3B" w:rsidP="00D62186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наведе начине и средства музичког изражавања у старом Риму;</w:t>
            </w:r>
          </w:p>
          <w:p w14:paraId="71987406" w14:textId="77777777" w:rsidR="00606A3B" w:rsidRPr="00FA1490" w:rsidRDefault="00606A3B" w:rsidP="00D62186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своје мишљење о значају и улози музике у старом Риму;</w:t>
            </w:r>
          </w:p>
          <w:p w14:paraId="00A7ED64" w14:textId="77777777" w:rsidR="00606A3B" w:rsidRPr="00FA1490" w:rsidRDefault="00606A3B" w:rsidP="00D62186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2963211C" w14:textId="77777777" w:rsidR="00CE5A19" w:rsidRPr="00FA1490" w:rsidRDefault="00CE5A19" w:rsidP="00CE5A19">
            <w:pPr>
              <w:rPr>
                <w:color w:val="0D0D0D" w:themeColor="text1" w:themeTint="F2"/>
                <w:lang w:val="sr-Cyrl-RS"/>
              </w:rPr>
            </w:pPr>
          </w:p>
        </w:tc>
        <w:tc>
          <w:tcPr>
            <w:tcW w:w="709" w:type="dxa"/>
          </w:tcPr>
          <w:p w14:paraId="5AF9FE25" w14:textId="7A5A645A" w:rsidR="00CE5A19" w:rsidRPr="00FA1490" w:rsidRDefault="00CE5A19" w:rsidP="005526CF">
            <w:pPr>
              <w:pStyle w:val="tabela"/>
              <w:spacing w:before="0" w:line="240" w:lineRule="auto"/>
              <w:ind w:left="-104" w:right="-114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44.</w:t>
            </w:r>
          </w:p>
        </w:tc>
        <w:tc>
          <w:tcPr>
            <w:tcW w:w="1843" w:type="dxa"/>
          </w:tcPr>
          <w:p w14:paraId="4397BC84" w14:textId="3B99E543" w:rsidR="00CE5A19" w:rsidRPr="00FA1490" w:rsidRDefault="00606A3B" w:rsidP="008304E9">
            <w:pPr>
              <w:spacing w:after="0" w:line="240" w:lineRule="auto"/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 xml:space="preserve">Стари </w:t>
            </w:r>
            <w:r w:rsidR="00CF674A"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Р</w:t>
            </w:r>
            <w:r w:rsidRPr="00FA1490">
              <w:rPr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им</w:t>
            </w:r>
          </w:p>
        </w:tc>
        <w:tc>
          <w:tcPr>
            <w:tcW w:w="567" w:type="dxa"/>
          </w:tcPr>
          <w:p w14:paraId="2F27DD16" w14:textId="7BB6A2EE" w:rsidR="00CE5A19" w:rsidRPr="00FA1490" w:rsidRDefault="00606A3B" w:rsidP="005526CF">
            <w:pPr>
              <w:pStyle w:val="tabela"/>
              <w:spacing w:before="0" w:line="240" w:lineRule="auto"/>
              <w:ind w:left="25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О</w:t>
            </w:r>
          </w:p>
        </w:tc>
        <w:tc>
          <w:tcPr>
            <w:tcW w:w="879" w:type="dxa"/>
          </w:tcPr>
          <w:p w14:paraId="1EA8846E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1ED40CF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РУ,</w:t>
            </w:r>
          </w:p>
          <w:p w14:paraId="45DC1EAA" w14:textId="77777777" w:rsidR="00606A3B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РТ,</w:t>
            </w:r>
          </w:p>
          <w:p w14:paraId="27595342" w14:textId="289134F4" w:rsidR="00CE5A19" w:rsidRPr="00FA1490" w:rsidRDefault="00606A3B" w:rsidP="00606A3B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АВ.</w:t>
            </w:r>
          </w:p>
        </w:tc>
        <w:tc>
          <w:tcPr>
            <w:tcW w:w="851" w:type="dxa"/>
          </w:tcPr>
          <w:p w14:paraId="69BCBABA" w14:textId="77777777" w:rsidR="00606A3B" w:rsidRPr="00FA1490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08546F87" w14:textId="23F6BE63" w:rsidR="00606A3B" w:rsidRPr="00FA1490" w:rsidRDefault="00606A3B" w:rsidP="00606A3B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ГР.</w:t>
            </w:r>
          </w:p>
          <w:p w14:paraId="28DBE2A5" w14:textId="77777777" w:rsidR="00CE5A19" w:rsidRPr="00FA1490" w:rsidRDefault="00CE5A19" w:rsidP="005526CF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4" w:type="dxa"/>
          </w:tcPr>
          <w:p w14:paraId="092DC522" w14:textId="77777777" w:rsidR="00606A3B" w:rsidRPr="00FA1490" w:rsidRDefault="00606A3B" w:rsidP="00606A3B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16929B5A" w14:textId="77777777" w:rsidR="00CE5A19" w:rsidRPr="00FA1490" w:rsidRDefault="00CE5A19" w:rsidP="005526CF">
            <w:pPr>
              <w:pStyle w:val="tabela"/>
              <w:spacing w:before="0" w:line="240" w:lineRule="auto"/>
              <w:ind w:left="-108" w:right="-108"/>
              <w:contextualSpacing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35AEDA1E" w14:textId="77777777" w:rsidR="00606A3B" w:rsidRPr="00FA1490" w:rsidRDefault="00606A3B" w:rsidP="00606A3B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географија.</w:t>
            </w:r>
          </w:p>
          <w:p w14:paraId="115E8325" w14:textId="77777777" w:rsidR="00CE5A19" w:rsidRPr="00FA1490" w:rsidRDefault="00CE5A19" w:rsidP="008304E9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71D9E5CD" w14:textId="77777777" w:rsidR="00CE5A19" w:rsidRPr="00FA1490" w:rsidRDefault="00CE5A19" w:rsidP="005526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55A39E9D" w14:textId="77777777" w:rsidR="003B58C2" w:rsidRPr="00FA1490" w:rsidRDefault="003B58C2" w:rsidP="003B58C2">
      <w:pPr>
        <w:rPr>
          <w:sz w:val="24"/>
          <w:szCs w:val="24"/>
          <w:lang w:val="sr-Cyrl-RS"/>
        </w:rPr>
      </w:pPr>
    </w:p>
    <w:p w14:paraId="66693E62" w14:textId="350D2DD2" w:rsidR="00893736" w:rsidRDefault="00893736" w:rsidP="003B58C2">
      <w:pPr>
        <w:rPr>
          <w:sz w:val="24"/>
          <w:szCs w:val="24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7C9864C4" w14:textId="77777777" w:rsidR="00FA1490" w:rsidRDefault="00FA1490" w:rsidP="003B58C2">
      <w:pPr>
        <w:rPr>
          <w:sz w:val="24"/>
          <w:szCs w:val="24"/>
        </w:rPr>
      </w:pPr>
    </w:p>
    <w:p w14:paraId="7D5EA949" w14:textId="6B195A5D" w:rsidR="00FA1490" w:rsidRDefault="00FA1490" w:rsidP="003B58C2">
      <w:pPr>
        <w:rPr>
          <w:sz w:val="24"/>
          <w:szCs w:val="24"/>
        </w:rPr>
      </w:pPr>
      <w:r>
        <w:rPr>
          <w:sz w:val="24"/>
          <w:szCs w:val="24"/>
        </w:rPr>
        <w:t>\</w:t>
      </w:r>
    </w:p>
    <w:p w14:paraId="33915FEA" w14:textId="77777777" w:rsidR="00FA1490" w:rsidRDefault="00FA1490" w:rsidP="003B58C2">
      <w:pPr>
        <w:rPr>
          <w:sz w:val="24"/>
          <w:szCs w:val="24"/>
        </w:rPr>
      </w:pPr>
    </w:p>
    <w:p w14:paraId="46AC9121" w14:textId="77777777" w:rsidR="00FA1490" w:rsidRDefault="00FA1490" w:rsidP="003B58C2">
      <w:pPr>
        <w:rPr>
          <w:sz w:val="24"/>
          <w:szCs w:val="24"/>
        </w:rPr>
      </w:pPr>
    </w:p>
    <w:p w14:paraId="654875D4" w14:textId="77777777" w:rsidR="00FA1490" w:rsidRPr="00FA1490" w:rsidRDefault="00FA1490" w:rsidP="003B58C2">
      <w:pPr>
        <w:rPr>
          <w:sz w:val="24"/>
          <w:szCs w:val="24"/>
        </w:rPr>
      </w:pPr>
    </w:p>
    <w:p w14:paraId="4D332ACA" w14:textId="775FACF3" w:rsidR="00074CAD" w:rsidRPr="00FA1490" w:rsidRDefault="00074CAD">
      <w:pPr>
        <w:rPr>
          <w:lang w:val="sr-Cyrl-RS"/>
        </w:rPr>
      </w:pPr>
    </w:p>
    <w:p w14:paraId="1787F067" w14:textId="080C88D8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551E5717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07FFE5A0" w14:textId="2ABFA34A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7F18DD8C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77F84D6D" w14:textId="2C7AE848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0BBF3B52" w14:textId="1AA68E2E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Годишњи фонд часова: </w:t>
      </w:r>
      <w:r w:rsidR="00606A3B" w:rsidRPr="00FA1490">
        <w:rPr>
          <w:rFonts w:eastAsia="Times New Roman"/>
          <w:spacing w:val="20"/>
          <w:sz w:val="24"/>
          <w:szCs w:val="24"/>
          <w:lang w:val="sr-Cyrl-RS"/>
        </w:rPr>
        <w:t>72</w:t>
      </w:r>
    </w:p>
    <w:p w14:paraId="425381D8" w14:textId="56B62F0E" w:rsidR="00CD573C" w:rsidRPr="00FA1490" w:rsidRDefault="00606A3B" w:rsidP="007C5829">
      <w:pPr>
        <w:spacing w:after="0" w:line="240" w:lineRule="auto"/>
        <w:rPr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2127"/>
        <w:gridCol w:w="1559"/>
        <w:gridCol w:w="1247"/>
      </w:tblGrid>
      <w:tr w:rsidR="00442B16" w:rsidRPr="00FA1490" w14:paraId="2A35E2C7" w14:textId="77777777" w:rsidTr="00074CAD">
        <w:trPr>
          <w:cantSplit/>
          <w:trHeight w:val="557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18A91922" w14:textId="77777777" w:rsidR="00442B16" w:rsidRPr="00FA1490" w:rsidRDefault="00442B16" w:rsidP="00074CAD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МАРТ</w:t>
            </w:r>
          </w:p>
        </w:tc>
      </w:tr>
      <w:tr w:rsidR="004E1F56" w:rsidRPr="00FA1490" w14:paraId="0451CE84" w14:textId="77777777" w:rsidTr="00051B27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049B353" w14:textId="77777777" w:rsidR="004E1F56" w:rsidRPr="00FA1490" w:rsidRDefault="004E1F56" w:rsidP="00074CAD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671587C" w14:textId="77777777" w:rsidR="004E1F56" w:rsidRPr="00FA1490" w:rsidRDefault="004E1F56" w:rsidP="00074CAD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555C6516" w14:textId="77777777" w:rsidR="004E1F56" w:rsidRPr="00FA1490" w:rsidRDefault="004E1F56" w:rsidP="00074CAD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49EE73D" w14:textId="77777777" w:rsidR="004E1F56" w:rsidRPr="00FA1490" w:rsidRDefault="004E1F56" w:rsidP="00074CAD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F19FEBA" w14:textId="77777777" w:rsidR="004E1F56" w:rsidRPr="00FA1490" w:rsidRDefault="004E1F56" w:rsidP="00074CAD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34E112B" w14:textId="77777777" w:rsidR="004E1F56" w:rsidRPr="00FA1490" w:rsidRDefault="004E1F56" w:rsidP="00074CAD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74F5722A" w14:textId="77777777" w:rsidR="004E1F56" w:rsidRPr="00FA1490" w:rsidRDefault="004E1F56" w:rsidP="00074CAD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0729A368" w14:textId="77777777" w:rsidR="004E1F56" w:rsidRPr="00FA1490" w:rsidRDefault="004E1F56" w:rsidP="00074CAD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636E80DB" w14:textId="77777777" w:rsidR="004E1F56" w:rsidRPr="00FA1490" w:rsidRDefault="004E1F56" w:rsidP="00074CAD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152349E" w14:textId="77777777" w:rsidR="004E1F56" w:rsidRPr="00FA1490" w:rsidRDefault="004E1F56" w:rsidP="00074CAD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69B949D1" w14:textId="77777777" w:rsidR="004E1F56" w:rsidRPr="00FA1490" w:rsidRDefault="004E1F56" w:rsidP="00074CAD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FA1490" w14:paraId="69D2F8AA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42E7415C" w14:textId="4222E018" w:rsidR="003B58C2" w:rsidRPr="00FA1490" w:rsidRDefault="003B58C2" w:rsidP="00A73758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Човек и музика, слушање музике</w:t>
            </w:r>
          </w:p>
        </w:tc>
        <w:tc>
          <w:tcPr>
            <w:tcW w:w="5103" w:type="dxa"/>
          </w:tcPr>
          <w:p w14:paraId="5C03727D" w14:textId="77777777" w:rsidR="003B58C2" w:rsidRPr="00FA1490" w:rsidRDefault="003B58C2" w:rsidP="003B58C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наведе начине и средства музичког изражавања у старој Грчкој и старом Риму;</w:t>
            </w:r>
          </w:p>
          <w:p w14:paraId="0B4C161B" w14:textId="77777777" w:rsidR="003B58C2" w:rsidRPr="00FA1490" w:rsidRDefault="003B58C2" w:rsidP="003B58C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своје мишљење о значају и улози музике у старој Грчкој и старом Риму;</w:t>
            </w:r>
          </w:p>
          <w:p w14:paraId="00F8C47B" w14:textId="77777777" w:rsidR="003B58C2" w:rsidRPr="00FA1490" w:rsidRDefault="003B58C2" w:rsidP="003B58C2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именује музичке инструменте;</w:t>
            </w:r>
          </w:p>
          <w:p w14:paraId="62965EC6" w14:textId="77777777" w:rsidR="003B58C2" w:rsidRPr="00FA1490" w:rsidRDefault="003B58C2" w:rsidP="003B58C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334C05D0" w14:textId="0C1E4819" w:rsidR="003B58C2" w:rsidRPr="00FA1490" w:rsidRDefault="003B58C2" w:rsidP="003B58C2">
            <w:pPr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0687DD60" w14:textId="3DBEC5B2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45.</w:t>
            </w:r>
          </w:p>
        </w:tc>
        <w:tc>
          <w:tcPr>
            <w:tcW w:w="1843" w:type="dxa"/>
          </w:tcPr>
          <w:p w14:paraId="5AB314F4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Стара Грчка и стари Рим</w:t>
            </w:r>
          </w:p>
          <w:p w14:paraId="25445311" w14:textId="7F3B77B6" w:rsidR="003B58C2" w:rsidRPr="00FA1490" w:rsidRDefault="003B58C2" w:rsidP="003B58C2">
            <w:pPr>
              <w:spacing w:after="0"/>
              <w:ind w:right="-159"/>
              <w:contextualSpacing/>
              <w:rPr>
                <w:b/>
                <w:bCs/>
                <w:lang w:val="sr-Cyrl-RS"/>
              </w:rPr>
            </w:pPr>
          </w:p>
        </w:tc>
        <w:tc>
          <w:tcPr>
            <w:tcW w:w="567" w:type="dxa"/>
          </w:tcPr>
          <w:p w14:paraId="49336694" w14:textId="2337C5EF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2DB12DE1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0139D23B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5B5776AB" w14:textId="2242CB78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7784909C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33ACAA18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7F45752E" w14:textId="02062EDE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2127" w:type="dxa"/>
          </w:tcPr>
          <w:p w14:paraId="4240AD73" w14:textId="77777777" w:rsidR="003B58C2" w:rsidRPr="00FA1490" w:rsidRDefault="003B58C2" w:rsidP="003B58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учење, рад с подацима и информацијама, комуникација.</w:t>
            </w:r>
          </w:p>
          <w:p w14:paraId="5D92E97E" w14:textId="01B4723C" w:rsidR="003B58C2" w:rsidRPr="00FA1490" w:rsidRDefault="003B58C2" w:rsidP="003B58C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64AF477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географија.</w:t>
            </w:r>
          </w:p>
          <w:p w14:paraId="0693B9D8" w14:textId="4EA09657" w:rsidR="003B58C2" w:rsidRPr="00FA1490" w:rsidRDefault="003B58C2" w:rsidP="003B58C2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6C4D3ABB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FA1490" w14:paraId="12D98588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64955F2" w14:textId="4EFBDF38" w:rsidR="003B58C2" w:rsidRPr="00FA1490" w:rsidRDefault="003B58C2" w:rsidP="00A737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</w:tcPr>
          <w:p w14:paraId="6D381867" w14:textId="77777777" w:rsidR="003B58C2" w:rsidRPr="00FA1490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наводи начине и средства музичког изражавања у старој Грчкој и старом Риму;</w:t>
            </w:r>
          </w:p>
          <w:p w14:paraId="1C0D1F9B" w14:textId="77777777" w:rsidR="003B58C2" w:rsidRPr="00FA1490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своје мишљење о значају и улози музике у старој Грчкој и старом Риму;</w:t>
            </w:r>
          </w:p>
          <w:p w14:paraId="3E823E46" w14:textId="77777777" w:rsidR="003B58C2" w:rsidRPr="00FA1490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</w:t>
            </w:r>
            <w:r w:rsidRPr="00FA1490">
              <w:rPr>
                <w:rFonts w:ascii="Times New Roman" w:hAnsi="Times New Roman"/>
                <w:lang w:val="sr-Cyrl-RS"/>
              </w:rPr>
              <w:t>ористи могућности ИКТ-а за слушање музике.</w:t>
            </w:r>
          </w:p>
          <w:p w14:paraId="5673051F" w14:textId="77777777" w:rsidR="003B58C2" w:rsidRPr="00FA1490" w:rsidRDefault="003B58C2" w:rsidP="003B58C2">
            <w:pPr>
              <w:pStyle w:val="ListParagraph"/>
              <w:numPr>
                <w:ilvl w:val="0"/>
                <w:numId w:val="50"/>
              </w:num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159858CC" w14:textId="259BC96A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46.</w:t>
            </w:r>
          </w:p>
        </w:tc>
        <w:tc>
          <w:tcPr>
            <w:tcW w:w="1843" w:type="dxa"/>
          </w:tcPr>
          <w:p w14:paraId="648AB402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Стара Грчка и стари Рим</w:t>
            </w:r>
          </w:p>
          <w:p w14:paraId="1093381E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ADC9E9A" w14:textId="38289C06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С</w:t>
            </w:r>
          </w:p>
        </w:tc>
        <w:tc>
          <w:tcPr>
            <w:tcW w:w="1021" w:type="dxa"/>
          </w:tcPr>
          <w:p w14:paraId="08F67038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713BC63E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7CBD73A0" w14:textId="1D3137AE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0431CB22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054A7E51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0B09C0BB" w14:textId="15DCAE4A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2127" w:type="dxa"/>
          </w:tcPr>
          <w:p w14:paraId="4E16FD96" w14:textId="77777777" w:rsidR="003B58C2" w:rsidRPr="00FA1490" w:rsidRDefault="003B58C2" w:rsidP="003B58C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учење, комуникација и сарадња, рад с подацима и информацијама, естетичка компетенција.</w:t>
            </w:r>
          </w:p>
          <w:p w14:paraId="1033864D" w14:textId="77777777" w:rsidR="003B58C2" w:rsidRPr="00FA1490" w:rsidRDefault="003B58C2" w:rsidP="003B58C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630B3FE1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географија, српски језик.</w:t>
            </w:r>
          </w:p>
          <w:p w14:paraId="23B3EC93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48878A82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67AEA" w:rsidRPr="00FA1490" w14:paraId="2169762B" w14:textId="77777777" w:rsidTr="00A73758">
        <w:trPr>
          <w:cantSplit/>
          <w:trHeight w:val="227"/>
        </w:trPr>
        <w:tc>
          <w:tcPr>
            <w:tcW w:w="675" w:type="dxa"/>
            <w:textDirection w:val="btLr"/>
          </w:tcPr>
          <w:p w14:paraId="568545D0" w14:textId="2FAF53C4" w:rsidR="00051B27" w:rsidRPr="00FA1490" w:rsidRDefault="00051B27" w:rsidP="00A73758">
            <w:pPr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Извођење музике, музичко стваралаштво, слушање музике</w:t>
            </w:r>
          </w:p>
          <w:p w14:paraId="5D9A7EC7" w14:textId="13D7C006" w:rsidR="00D67AEA" w:rsidRPr="00FA1490" w:rsidRDefault="00D67AEA" w:rsidP="00A73758">
            <w:pPr>
              <w:spacing w:after="0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6C051B19" w14:textId="77777777" w:rsidR="00051B27" w:rsidRPr="00FA1490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разуме појам прост такт;</w:t>
            </w:r>
          </w:p>
          <w:p w14:paraId="1AED6C1F" w14:textId="77777777" w:rsidR="00051B27" w:rsidRPr="00FA1490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2159933E" w14:textId="77777777" w:rsidR="00051B27" w:rsidRPr="00FA1490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04726AEC" w14:textId="77777777" w:rsidR="00051B27" w:rsidRPr="00FA1490" w:rsidRDefault="00051B27" w:rsidP="00D62186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347C9875" w14:textId="77777777" w:rsidR="00051B27" w:rsidRPr="00FA1490" w:rsidRDefault="00051B27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</w:t>
            </w:r>
            <w:r w:rsidRPr="00FA1490">
              <w:rPr>
                <w:rFonts w:ascii="Times New Roman" w:eastAsia="Times New Roman" w:hAnsi="Times New Roman"/>
                <w:color w:val="1F3864" w:themeColor="accent1" w:themeShade="80"/>
                <w:lang w:val="sr-Cyrl-RS"/>
              </w:rPr>
              <w:t>.</w:t>
            </w:r>
          </w:p>
          <w:p w14:paraId="048F4AE0" w14:textId="75B74B7C" w:rsidR="00D67AEA" w:rsidRPr="00FA1490" w:rsidRDefault="00D67AEA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8382E46" w14:textId="55841794" w:rsidR="00D67AEA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47</w:t>
            </w:r>
            <w:r w:rsidR="00D67AEA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AFE1B9C" w14:textId="77777777" w:rsidR="00051B27" w:rsidRPr="00FA1490" w:rsidRDefault="00051B27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Прости тактови:</w:t>
            </w:r>
          </w:p>
          <w:p w14:paraId="01763187" w14:textId="57762FC8" w:rsidR="00051B27" w:rsidRPr="00FA1490" w:rsidRDefault="001C70B2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="00051B27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Пролеће у шуми</w:t>
            </w: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“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</w:t>
            </w:r>
            <w:r w:rsidR="00051B27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песма из Финске, певање </w:t>
            </w:r>
          </w:p>
          <w:p w14:paraId="2E56B347" w14:textId="56125FDF" w:rsidR="00051B27" w:rsidRPr="00FA1490" w:rsidRDefault="001C70B2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="00051B27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На слово, на слово</w:t>
            </w: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“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</w:t>
            </w:r>
            <w:r w:rsidR="00051B27" w:rsidRPr="00FA1490">
              <w:rPr>
                <w:rFonts w:eastAsia="Times New Roman"/>
                <w:i/>
                <w:color w:val="0D0D0D" w:themeColor="text1" w:themeTint="F2"/>
                <w:sz w:val="24"/>
                <w:szCs w:val="24"/>
                <w:lang w:val="sr-Cyrl-RS"/>
              </w:rPr>
              <w:t xml:space="preserve"> </w:t>
            </w:r>
            <w:r w:rsidR="00051B27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песма из Енглеске, слушање и анализа</w:t>
            </w:r>
          </w:p>
          <w:p w14:paraId="227AF337" w14:textId="4564B1E5" w:rsidR="00D67AEA" w:rsidRPr="00FA1490" w:rsidRDefault="00D67AEA" w:rsidP="00074CAD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61D151EE" w14:textId="19F4D471" w:rsidR="00D67AEA" w:rsidRPr="00FA1490" w:rsidRDefault="008F726D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 xml:space="preserve"> </w:t>
            </w:r>
            <w:r w:rsidR="00051B27"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44A4FD7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21E5A8EC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389882AD" w14:textId="028E39F5" w:rsidR="00D67AEA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4322268C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102D9045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18D793DD" w14:textId="47E2E91F" w:rsidR="00D67AEA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0437C780" w14:textId="77777777" w:rsidR="00051B27" w:rsidRPr="00FA1490" w:rsidRDefault="00051B27" w:rsidP="00051B2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сарадња, естетска компетенција.</w:t>
            </w:r>
          </w:p>
          <w:p w14:paraId="4CB4B7EA" w14:textId="07A18470" w:rsidR="00D67AEA" w:rsidRPr="00FA1490" w:rsidRDefault="00D67AEA" w:rsidP="00074CAD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B5D3310" w14:textId="77777777" w:rsidR="00051B27" w:rsidRPr="00FA1490" w:rsidRDefault="00051B27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Географија, српски језик, ликовна култура.</w:t>
            </w:r>
          </w:p>
          <w:p w14:paraId="6DE792E3" w14:textId="276C7A6E" w:rsidR="00D67AEA" w:rsidRPr="00FA1490" w:rsidRDefault="00D67AEA" w:rsidP="00074CAD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67FAF3D7" w14:textId="77777777" w:rsidR="00D67AEA" w:rsidRPr="00FA1490" w:rsidRDefault="00D67AEA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442B16" w:rsidRPr="00FA1490" w14:paraId="68F67C67" w14:textId="77777777" w:rsidTr="00051B27">
        <w:trPr>
          <w:cantSplit/>
          <w:trHeight w:val="2439"/>
        </w:trPr>
        <w:tc>
          <w:tcPr>
            <w:tcW w:w="675" w:type="dxa"/>
            <w:textDirection w:val="btLr"/>
            <w:vAlign w:val="center"/>
          </w:tcPr>
          <w:p w14:paraId="6E095E3D" w14:textId="742D59AC" w:rsidR="00442B16" w:rsidRPr="00FA1490" w:rsidRDefault="00051B27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6B78EA81" w14:textId="77777777" w:rsidR="00051B27" w:rsidRPr="00FA1490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појам прост такт;</w:t>
            </w:r>
          </w:p>
          <w:p w14:paraId="18C94190" w14:textId="77777777" w:rsidR="00051B27" w:rsidRPr="00FA1490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7BE4FDF6" w14:textId="77777777" w:rsidR="00051B27" w:rsidRPr="00FA1490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1AEFBF9B" w14:textId="7310876A" w:rsidR="00051B27" w:rsidRPr="00FA1490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7A964CE3" w14:textId="32892ECA" w:rsidR="00051B27" w:rsidRPr="00FA1490" w:rsidRDefault="00051B27" w:rsidP="00D62186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0F06BB5F" w14:textId="56EE5B74" w:rsidR="00442B16" w:rsidRPr="00FA1490" w:rsidRDefault="00442B16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04EF685" w14:textId="03DDEF74" w:rsidR="00442B16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48</w:t>
            </w:r>
            <w:r w:rsidR="00442B16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80A519D" w14:textId="10412070" w:rsidR="00051B27" w:rsidRPr="00FA1490" w:rsidRDefault="00051B27" w:rsidP="00051B27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Прости тактови </w:t>
            </w:r>
            <w:r w:rsidR="001C70B2"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Шума на киши</w:t>
            </w:r>
            <w:r w:rsidR="001C70B2"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“</w:t>
            </w:r>
            <w:r w:rsidRPr="00FA1490">
              <w:rPr>
                <w:rFonts w:eastAsia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Д. Деспића</w:t>
            </w:r>
          </w:p>
          <w:p w14:paraId="70834C2F" w14:textId="56449A05" w:rsidR="00442B16" w:rsidRPr="00FA1490" w:rsidRDefault="00442B16" w:rsidP="00074CAD">
            <w:pPr>
              <w:spacing w:after="0"/>
              <w:ind w:right="-112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780E9E35" w14:textId="6086B224" w:rsidR="00442B16" w:rsidRPr="00FA1490" w:rsidRDefault="008F726D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051B27" w:rsidRPr="00FA1490">
              <w:rPr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1E688800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2B362BF6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10D1AF77" w14:textId="58414C8A" w:rsidR="00442B16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1EA5F94B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0596F50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574514BD" w14:textId="44BAA89A" w:rsidR="00442B16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127" w:type="dxa"/>
          </w:tcPr>
          <w:p w14:paraId="6BA3A4DF" w14:textId="77777777" w:rsidR="00051B27" w:rsidRPr="00FA1490" w:rsidRDefault="00051B27" w:rsidP="00051B27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06027729" w14:textId="5E31B25C" w:rsidR="00442B16" w:rsidRPr="00FA1490" w:rsidRDefault="00442B16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658F3945" w14:textId="2A6CE6AC" w:rsidR="00442B16" w:rsidRPr="00FA1490" w:rsidRDefault="00051B27" w:rsidP="00074CAD">
            <w:pPr>
              <w:spacing w:after="0"/>
              <w:ind w:right="157"/>
              <w:contextualSpacing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lang w:val="sr-Cyrl-RS"/>
              </w:rPr>
              <w:t>Српски језик</w:t>
            </w:r>
          </w:p>
        </w:tc>
        <w:tc>
          <w:tcPr>
            <w:tcW w:w="1247" w:type="dxa"/>
          </w:tcPr>
          <w:p w14:paraId="4294FE8F" w14:textId="77777777" w:rsidR="00442B16" w:rsidRPr="00FA1490" w:rsidRDefault="00442B16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9979C2" w:rsidRPr="00FA1490" w14:paraId="4DEB3F08" w14:textId="77777777" w:rsidTr="00A73758">
        <w:trPr>
          <w:cantSplit/>
          <w:trHeight w:val="3356"/>
        </w:trPr>
        <w:tc>
          <w:tcPr>
            <w:tcW w:w="675" w:type="dxa"/>
            <w:textDirection w:val="btLr"/>
            <w:vAlign w:val="center"/>
          </w:tcPr>
          <w:p w14:paraId="530F6E0F" w14:textId="0AD602AA" w:rsidR="009979C2" w:rsidRPr="00FA1490" w:rsidRDefault="00051B27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Извођење музике, слушање музике, музичко стваралаштво.</w:t>
            </w:r>
          </w:p>
        </w:tc>
        <w:tc>
          <w:tcPr>
            <w:tcW w:w="5103" w:type="dxa"/>
          </w:tcPr>
          <w:p w14:paraId="72203F70" w14:textId="77777777" w:rsidR="00051B27" w:rsidRPr="00FA1490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разуме појам прост такт;</w:t>
            </w:r>
          </w:p>
          <w:p w14:paraId="5A2EA6CB" w14:textId="77777777" w:rsidR="00051B27" w:rsidRPr="00FA1490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4AC1A45E" w14:textId="77777777" w:rsidR="00051B27" w:rsidRPr="00FA1490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01CB9633" w14:textId="77777777" w:rsidR="00051B27" w:rsidRPr="00FA1490" w:rsidRDefault="00051B27" w:rsidP="00D62186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своја осећања у току извођења музике;</w:t>
            </w:r>
          </w:p>
          <w:p w14:paraId="7A4DD327" w14:textId="77777777" w:rsidR="00051B27" w:rsidRPr="00FA1490" w:rsidRDefault="00051B27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3A17CD61" w14:textId="20D58D4E" w:rsidR="009979C2" w:rsidRPr="00FA1490" w:rsidRDefault="009979C2" w:rsidP="00606A3B">
            <w:pPr>
              <w:pStyle w:val="ListParagraph"/>
              <w:ind w:left="177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E2EE0E9" w14:textId="62355BAC" w:rsidR="009979C2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49</w:t>
            </w:r>
            <w:r w:rsidR="009979C2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DD7A214" w14:textId="77777777" w:rsidR="00051B27" w:rsidRPr="00FA1490" w:rsidRDefault="00051B27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Прости тактови: </w:t>
            </w:r>
          </w:p>
          <w:p w14:paraId="5471DAD1" w14:textId="1E00131D" w:rsidR="00051B27" w:rsidRPr="00FA1490" w:rsidRDefault="001C70B2" w:rsidP="00051B27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="00051B27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Пред Сенкином кућом</w:t>
            </w: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“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,</w:t>
            </w:r>
            <w:r w:rsidR="00051B27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 xml:space="preserve"> </w:t>
            </w:r>
            <w:r w:rsidR="00051B27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староградска песма</w:t>
            </w:r>
          </w:p>
          <w:p w14:paraId="2777248F" w14:textId="20E6567F" w:rsidR="009979C2" w:rsidRPr="00FA1490" w:rsidRDefault="009979C2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0C25A97" w14:textId="2EE46004" w:rsidR="009979C2" w:rsidRPr="00FA1490" w:rsidRDefault="00051B27" w:rsidP="00074CAD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C904337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256F74D1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76220EB4" w14:textId="3FE1359D" w:rsidR="009979C2" w:rsidRPr="00FA1490" w:rsidRDefault="00051B27" w:rsidP="00051B27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1F98ADF0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139B1883" w14:textId="768A073F" w:rsidR="009979C2" w:rsidRPr="00FA1490" w:rsidRDefault="00051B27" w:rsidP="00051B27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</w:tc>
        <w:tc>
          <w:tcPr>
            <w:tcW w:w="2127" w:type="dxa"/>
          </w:tcPr>
          <w:p w14:paraId="75D8487B" w14:textId="77777777" w:rsidR="00051B27" w:rsidRPr="00FA1490" w:rsidRDefault="00051B27" w:rsidP="00051B27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123FFBF3" w14:textId="137B1A58" w:rsidR="009979C2" w:rsidRPr="00FA1490" w:rsidRDefault="009979C2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4977CD54" w14:textId="03EA0659" w:rsidR="009979C2" w:rsidRPr="00FA1490" w:rsidRDefault="00051B27" w:rsidP="00074CAD">
            <w:pPr>
              <w:spacing w:after="0"/>
              <w:ind w:right="157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lang w:val="sr-Cyrl-RS"/>
              </w:rPr>
              <w:t>Српски језик</w:t>
            </w:r>
          </w:p>
        </w:tc>
        <w:tc>
          <w:tcPr>
            <w:tcW w:w="1247" w:type="dxa"/>
          </w:tcPr>
          <w:p w14:paraId="140CE649" w14:textId="77777777" w:rsidR="009979C2" w:rsidRPr="00FA1490" w:rsidRDefault="009979C2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DF2A27" w:rsidRPr="00FA1490" w14:paraId="37505CD1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4DDFECE" w14:textId="4F30EBE1" w:rsidR="00DF2A27" w:rsidRPr="00FA1490" w:rsidRDefault="00051B27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Музички инструменти</w:t>
            </w:r>
          </w:p>
        </w:tc>
        <w:tc>
          <w:tcPr>
            <w:tcW w:w="5103" w:type="dxa"/>
          </w:tcPr>
          <w:p w14:paraId="1FC22872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класификује инструменте по начину настанка звука;</w:t>
            </w:r>
          </w:p>
          <w:p w14:paraId="76965F46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препознаје везу између избора врсте инструмента и догађаја, односно прилике када се музика изводи;</w:t>
            </w:r>
          </w:p>
          <w:p w14:paraId="01D1F3AC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у примени знања о музичким инструментима</w:t>
            </w:r>
            <w:r w:rsidRPr="00FA1490">
              <w:rPr>
                <w:rFonts w:ascii="Times New Roman" w:hAnsi="Times New Roman"/>
                <w:lang w:val="sr-Cyrl-RS"/>
              </w:rPr>
              <w:t xml:space="preserve"> и за слушање музике;</w:t>
            </w:r>
            <w:r w:rsidRPr="00FA1490">
              <w:rPr>
                <w:rFonts w:ascii="Times New Roman" w:eastAsia="Times New Roman" w:hAnsi="Times New Roman"/>
                <w:lang w:val="sr-Cyrl-RS"/>
              </w:rPr>
              <w:t xml:space="preserve"> </w:t>
            </w:r>
          </w:p>
          <w:p w14:paraId="6E7DCF0B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анализира слушано дело у односу на извођачки састав и инструменте.</w:t>
            </w:r>
          </w:p>
          <w:p w14:paraId="5206BD6D" w14:textId="01EAB887" w:rsidR="00DF2A27" w:rsidRPr="00FA1490" w:rsidRDefault="00DF2A27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79DD80F" w14:textId="553A5496" w:rsidR="00DF2A27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50</w:t>
            </w:r>
            <w:r w:rsidR="00DF2A27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2F46868C" w14:textId="77777777" w:rsidR="00051B27" w:rsidRPr="00FA1490" w:rsidRDefault="00051B27" w:rsidP="00051B27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Музички инструменти</w:t>
            </w:r>
          </w:p>
          <w:p w14:paraId="2D76B302" w14:textId="48F88A9E" w:rsidR="00DF2A27" w:rsidRPr="00FA1490" w:rsidRDefault="00DF2A27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DBE1B5C" w14:textId="3FA46EC5" w:rsidR="00DF2A27" w:rsidRPr="00FA1490" w:rsidRDefault="00051B27" w:rsidP="00074CAD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4ABD4B29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5AF93FAE" w14:textId="77777777" w:rsidR="00051B27" w:rsidRPr="00FA1490" w:rsidRDefault="00051B27" w:rsidP="00051B27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B9AF79F" w14:textId="77777777" w:rsidR="00DF2A27" w:rsidRPr="00FA1490" w:rsidRDefault="00051B27" w:rsidP="00074CAD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РУ,</w:t>
            </w:r>
          </w:p>
          <w:p w14:paraId="54E06A69" w14:textId="24AC8E8E" w:rsidR="00051B27" w:rsidRPr="00FA1490" w:rsidRDefault="00051B27" w:rsidP="00074CAD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5F7170E3" w14:textId="77777777" w:rsidR="00051B27" w:rsidRPr="00FA1490" w:rsidRDefault="00051B27" w:rsidP="00051B27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05F1DFA" w14:textId="15757676" w:rsidR="00DF2A27" w:rsidRPr="00FA1490" w:rsidRDefault="00051B27" w:rsidP="00051B27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ГР</w:t>
            </w:r>
          </w:p>
        </w:tc>
        <w:tc>
          <w:tcPr>
            <w:tcW w:w="2127" w:type="dxa"/>
          </w:tcPr>
          <w:p w14:paraId="5C3884FC" w14:textId="25DAEEE4" w:rsidR="00DF2A27" w:rsidRPr="00FA1490" w:rsidRDefault="00051B27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информацијама, дигитална компетенција.</w:t>
            </w:r>
          </w:p>
        </w:tc>
        <w:tc>
          <w:tcPr>
            <w:tcW w:w="1559" w:type="dxa"/>
          </w:tcPr>
          <w:p w14:paraId="474A8E92" w14:textId="77777777" w:rsidR="00051B27" w:rsidRPr="00FA1490" w:rsidRDefault="00051B27" w:rsidP="00051B27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претходним знањима из музичке културе, српски језик.</w:t>
            </w:r>
          </w:p>
          <w:p w14:paraId="343F21E5" w14:textId="3F9118A2" w:rsidR="00DF2A27" w:rsidRPr="00FA1490" w:rsidRDefault="00DF2A27" w:rsidP="00074CAD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75040C14" w14:textId="77777777" w:rsidR="00DF2A27" w:rsidRPr="00FA1490" w:rsidRDefault="00DF2A27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06A3B" w:rsidRPr="00FA1490" w14:paraId="38D8EC36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B736721" w14:textId="22D5F274" w:rsidR="00606A3B" w:rsidRPr="00FA1490" w:rsidRDefault="00051B27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инструменти, слушање музике</w:t>
            </w:r>
          </w:p>
        </w:tc>
        <w:tc>
          <w:tcPr>
            <w:tcW w:w="5103" w:type="dxa"/>
          </w:tcPr>
          <w:p w14:paraId="6C4EE660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класификује инструменте по начину настанка звука;</w:t>
            </w:r>
          </w:p>
          <w:p w14:paraId="29E8F3B4" w14:textId="075E6759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препознаје везу између избора врсте</w:t>
            </w:r>
            <w:r w:rsidR="000952E9"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 </w:t>
            </w: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инструмента и догађаја, односно прилике када се музика изводи;</w:t>
            </w:r>
          </w:p>
          <w:p w14:paraId="68D9F98F" w14:textId="77777777" w:rsidR="00051B27" w:rsidRPr="00FA1490" w:rsidRDefault="00051B27" w:rsidP="00D62186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користи могућности ИКТ-а у примени знања о музичким инструментима</w:t>
            </w: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 xml:space="preserve"> и за слушање музике</w:t>
            </w: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;</w:t>
            </w:r>
          </w:p>
          <w:p w14:paraId="0D47D37F" w14:textId="77777777" w:rsidR="00051B27" w:rsidRPr="00FA1490" w:rsidRDefault="00051B27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 анализира слушано дело у односу на извођачки састав и инструменте.</w:t>
            </w:r>
          </w:p>
          <w:p w14:paraId="7548424A" w14:textId="77777777" w:rsidR="00606A3B" w:rsidRPr="00FA1490" w:rsidRDefault="00606A3B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02400E6" w14:textId="64EDDE0F" w:rsidR="00606A3B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51.</w:t>
            </w:r>
          </w:p>
        </w:tc>
        <w:tc>
          <w:tcPr>
            <w:tcW w:w="1843" w:type="dxa"/>
          </w:tcPr>
          <w:p w14:paraId="7BBA06C5" w14:textId="22214906" w:rsidR="00E21B79" w:rsidRPr="00FA1490" w:rsidRDefault="00E21B79" w:rsidP="00E21B79">
            <w:pPr>
              <w:spacing w:after="0" w:line="240" w:lineRule="auto"/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color w:val="0D0D0D" w:themeColor="text1" w:themeTint="F2"/>
                <w:sz w:val="24"/>
                <w:szCs w:val="24"/>
                <w:lang w:val="sr-Cyrl-RS"/>
              </w:rPr>
              <w:t>Музички инструменти</w:t>
            </w:r>
          </w:p>
          <w:p w14:paraId="304366AD" w14:textId="77777777" w:rsidR="00606A3B" w:rsidRPr="00FA1490" w:rsidRDefault="00606A3B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4C6BCB6" w14:textId="2AA2ABAE" w:rsidR="00606A3B" w:rsidRPr="00FA1490" w:rsidRDefault="00E21B79" w:rsidP="00074CAD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263ABDC" w14:textId="77777777" w:rsidR="00E21B79" w:rsidRPr="00FA1490" w:rsidRDefault="00E21B79" w:rsidP="00E21B79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44C4D8C9" w14:textId="77777777" w:rsidR="00E21B79" w:rsidRPr="00FA1490" w:rsidRDefault="00E21B79" w:rsidP="00E21B79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EBD63E6" w14:textId="77777777" w:rsidR="00E21B79" w:rsidRPr="00FA1490" w:rsidRDefault="00E21B79" w:rsidP="00E21B79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РУ,</w:t>
            </w:r>
          </w:p>
          <w:p w14:paraId="77425EFE" w14:textId="52AE46F8" w:rsidR="00606A3B" w:rsidRPr="00FA1490" w:rsidRDefault="00E21B79" w:rsidP="00E21B79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78EE2725" w14:textId="77777777" w:rsidR="00E21B79" w:rsidRPr="00FA1490" w:rsidRDefault="00E21B79" w:rsidP="00E21B79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48431E0D" w14:textId="64BB87B5" w:rsidR="00606A3B" w:rsidRPr="00FA1490" w:rsidRDefault="00E21B79" w:rsidP="00E21B79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</w:tc>
        <w:tc>
          <w:tcPr>
            <w:tcW w:w="2127" w:type="dxa"/>
          </w:tcPr>
          <w:p w14:paraId="51E4A23A" w14:textId="61628FD9" w:rsidR="00606A3B" w:rsidRPr="00FA1490" w:rsidRDefault="00E21B79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информацијама, дигитална компетенција.</w:t>
            </w:r>
          </w:p>
        </w:tc>
        <w:tc>
          <w:tcPr>
            <w:tcW w:w="1559" w:type="dxa"/>
          </w:tcPr>
          <w:p w14:paraId="41E59520" w14:textId="77777777" w:rsidR="00E21B79" w:rsidRPr="00FA1490" w:rsidRDefault="00E21B79" w:rsidP="00E21B79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претходним знањима из музичке културе, српски језик.</w:t>
            </w:r>
          </w:p>
          <w:p w14:paraId="4B306C2D" w14:textId="77777777" w:rsidR="00606A3B" w:rsidRPr="00FA1490" w:rsidRDefault="00606A3B" w:rsidP="00074CAD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1BB2E3C6" w14:textId="77777777" w:rsidR="00606A3B" w:rsidRPr="00FA1490" w:rsidRDefault="00606A3B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606A3B" w:rsidRPr="00FA1490" w14:paraId="762D0571" w14:textId="77777777" w:rsidTr="00051B27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7F3A5D7E" w14:textId="04C30C35" w:rsidR="00606A3B" w:rsidRPr="00FA1490" w:rsidRDefault="00E21B79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Музички инструменти</w:t>
            </w:r>
          </w:p>
        </w:tc>
        <w:tc>
          <w:tcPr>
            <w:tcW w:w="5103" w:type="dxa"/>
          </w:tcPr>
          <w:p w14:paraId="451804FF" w14:textId="77777777" w:rsidR="00E21B79" w:rsidRPr="00FA1490" w:rsidRDefault="00E21B79" w:rsidP="00D62186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описује основне карактеристике удараљки;</w:t>
            </w:r>
          </w:p>
          <w:p w14:paraId="45848C91" w14:textId="77777777" w:rsidR="00E21B79" w:rsidRPr="00FA1490" w:rsidRDefault="00E21B79" w:rsidP="00D62186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разуме и препознаје различите врсте удараљки;</w:t>
            </w:r>
          </w:p>
          <w:p w14:paraId="09118007" w14:textId="77777777" w:rsidR="00E21B79" w:rsidRPr="00FA1490" w:rsidRDefault="00E21B79" w:rsidP="00D62186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7D21AB46" w14:textId="77777777" w:rsidR="00606A3B" w:rsidRPr="00FA1490" w:rsidRDefault="00606A3B" w:rsidP="00606A3B">
            <w:pPr>
              <w:pStyle w:val="ListParagraph"/>
              <w:ind w:left="171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0FB48A0E" w14:textId="0EF23E22" w:rsidR="00606A3B" w:rsidRPr="00FA1490" w:rsidRDefault="00606A3B" w:rsidP="00074CAD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52.</w:t>
            </w:r>
          </w:p>
        </w:tc>
        <w:tc>
          <w:tcPr>
            <w:tcW w:w="1843" w:type="dxa"/>
          </w:tcPr>
          <w:p w14:paraId="0602F7E3" w14:textId="77777777" w:rsidR="00E21B79" w:rsidRPr="00FA1490" w:rsidRDefault="00E21B79" w:rsidP="00E21B7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4"/>
                <w:szCs w:val="24"/>
                <w:lang w:val="sr-Cyrl-RS"/>
              </w:rPr>
              <w:t>Ударачки инструменти – ритмичке удараљке</w:t>
            </w:r>
          </w:p>
          <w:p w14:paraId="1C20E4AC" w14:textId="77777777" w:rsidR="00606A3B" w:rsidRPr="00FA1490" w:rsidRDefault="00606A3B" w:rsidP="00074CAD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bCs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4F16D0E" w14:textId="3AEC6827" w:rsidR="00606A3B" w:rsidRPr="00FA1490" w:rsidRDefault="00E21B79" w:rsidP="00074CAD">
            <w:pPr>
              <w:pStyle w:val="tabela"/>
              <w:spacing w:before="0" w:line="240" w:lineRule="auto"/>
              <w:ind w:left="-112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E42231A" w14:textId="77777777" w:rsidR="00E21B79" w:rsidRPr="00FA1490" w:rsidRDefault="00E21B79" w:rsidP="00E21B79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7A4987F7" w14:textId="77777777" w:rsidR="00E21B79" w:rsidRPr="00FA1490" w:rsidRDefault="00E21B79" w:rsidP="00E21B79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71F201BE" w14:textId="77777777" w:rsidR="00E21B79" w:rsidRPr="00FA1490" w:rsidRDefault="00E21B79" w:rsidP="00E21B79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РУ,</w:t>
            </w:r>
          </w:p>
          <w:p w14:paraId="2CF1925F" w14:textId="5861646B" w:rsidR="00606A3B" w:rsidRPr="00FA1490" w:rsidRDefault="00E21B79" w:rsidP="00074CAD">
            <w:pPr>
              <w:pStyle w:val="tabela"/>
              <w:spacing w:before="0" w:line="240" w:lineRule="auto"/>
              <w:ind w:left="42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ПР.</w:t>
            </w:r>
          </w:p>
        </w:tc>
        <w:tc>
          <w:tcPr>
            <w:tcW w:w="850" w:type="dxa"/>
          </w:tcPr>
          <w:p w14:paraId="648AC917" w14:textId="77777777" w:rsidR="00E21B79" w:rsidRPr="00FA1490" w:rsidRDefault="00E21B79" w:rsidP="00E21B79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D1972AA" w14:textId="77777777" w:rsidR="00606A3B" w:rsidRPr="00FA1490" w:rsidRDefault="00E21B79" w:rsidP="00E21B79">
            <w:pPr>
              <w:spacing w:after="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ГР,</w:t>
            </w:r>
          </w:p>
          <w:p w14:paraId="4A8909A6" w14:textId="2363BF9D" w:rsidR="00E21B79" w:rsidRPr="00FA1490" w:rsidRDefault="00E21B79" w:rsidP="00E21B79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lang w:val="sr-Cyrl-RS"/>
              </w:rPr>
              <w:t>И</w:t>
            </w:r>
            <w:r w:rsidR="001154C8" w:rsidRPr="00FA1490">
              <w:rPr>
                <w:lang w:val="sr-Cyrl-RS"/>
              </w:rPr>
              <w:t>Р</w:t>
            </w:r>
            <w:r w:rsidRPr="00FA1490">
              <w:rPr>
                <w:lang w:val="sr-Cyrl-RS"/>
              </w:rPr>
              <w:t>.</w:t>
            </w:r>
          </w:p>
        </w:tc>
        <w:tc>
          <w:tcPr>
            <w:tcW w:w="2127" w:type="dxa"/>
          </w:tcPr>
          <w:p w14:paraId="198A28D8" w14:textId="77777777" w:rsidR="00E21B79" w:rsidRPr="00FA1490" w:rsidRDefault="00E21B79" w:rsidP="00E21B79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0643F58F" w14:textId="77777777" w:rsidR="00606A3B" w:rsidRPr="00FA1490" w:rsidRDefault="00606A3B" w:rsidP="00074CAD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1C3F752" w14:textId="77777777" w:rsidR="00E21B79" w:rsidRPr="00FA1490" w:rsidRDefault="00E21B79" w:rsidP="00E21B79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претходним знањима из музичке културе, српски језик, ликовна култура.</w:t>
            </w:r>
          </w:p>
          <w:p w14:paraId="783010AA" w14:textId="77777777" w:rsidR="00606A3B" w:rsidRPr="00FA1490" w:rsidRDefault="00606A3B" w:rsidP="00074CAD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66FC3FEB" w14:textId="77777777" w:rsidR="00606A3B" w:rsidRPr="00FA1490" w:rsidRDefault="00606A3B" w:rsidP="00074CAD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1059A04" w14:textId="77777777" w:rsidR="00AE2128" w:rsidRPr="00FA1490" w:rsidRDefault="00AE2128" w:rsidP="00AE2128">
      <w:pPr>
        <w:tabs>
          <w:tab w:val="right" w:pos="12960"/>
        </w:tabs>
        <w:rPr>
          <w:sz w:val="24"/>
          <w:szCs w:val="24"/>
          <w:lang w:val="sr-Cyrl-RS"/>
        </w:rPr>
      </w:pPr>
    </w:p>
    <w:p w14:paraId="6EF247FE" w14:textId="77777777" w:rsidR="00893736" w:rsidRDefault="00893736" w:rsidP="00893736">
      <w:pPr>
        <w:tabs>
          <w:tab w:val="right" w:pos="12960"/>
        </w:tabs>
        <w:rPr>
          <w:sz w:val="24"/>
          <w:szCs w:val="24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27DD33DD" w14:textId="77777777" w:rsidR="00FA1490" w:rsidRPr="00FA1490" w:rsidRDefault="00FA1490" w:rsidP="00893736">
      <w:pPr>
        <w:tabs>
          <w:tab w:val="right" w:pos="12960"/>
        </w:tabs>
        <w:rPr>
          <w:sz w:val="24"/>
          <w:szCs w:val="24"/>
        </w:rPr>
      </w:pPr>
    </w:p>
    <w:p w14:paraId="693CEF38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61B2378B" w14:textId="77777777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</w:p>
    <w:p w14:paraId="0D09C789" w14:textId="7DF4D182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B3885CC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5271B155" w14:textId="5764A75E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E21B79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6EACFBFE" w14:textId="43ADE095" w:rsidR="009B20B8" w:rsidRPr="00FA1490" w:rsidRDefault="00E21B79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7D4C319C" w14:textId="6F37BAD8" w:rsidR="009B20B8" w:rsidRPr="00FA1490" w:rsidRDefault="00E21B79" w:rsidP="009B20B8">
      <w:pPr>
        <w:spacing w:after="0" w:line="240" w:lineRule="auto"/>
        <w:rPr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1985"/>
        <w:gridCol w:w="1559"/>
        <w:gridCol w:w="1389"/>
      </w:tblGrid>
      <w:tr w:rsidR="00E7185C" w:rsidRPr="00FA1490" w14:paraId="0EB8AFB6" w14:textId="77777777" w:rsidTr="00AF4CBA">
        <w:trPr>
          <w:cantSplit/>
          <w:trHeight w:val="340"/>
        </w:trPr>
        <w:tc>
          <w:tcPr>
            <w:tcW w:w="15701" w:type="dxa"/>
            <w:gridSpan w:val="10"/>
            <w:shd w:val="clear" w:color="auto" w:fill="F2F2F2"/>
            <w:vAlign w:val="center"/>
          </w:tcPr>
          <w:p w14:paraId="6F183511" w14:textId="77777777" w:rsidR="00E7185C" w:rsidRPr="00FA1490" w:rsidRDefault="00E7185C" w:rsidP="00AF4CBA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АПРИЛ</w:t>
            </w:r>
          </w:p>
        </w:tc>
      </w:tr>
      <w:tr w:rsidR="004E1F56" w:rsidRPr="00FA1490" w14:paraId="0E9D944B" w14:textId="77777777" w:rsidTr="00D62186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5E398732" w14:textId="77777777" w:rsidR="004E1F56" w:rsidRPr="00FA1490" w:rsidRDefault="004E1F56" w:rsidP="00AF4CBA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60047E33" w14:textId="77777777" w:rsidR="004E1F56" w:rsidRPr="00FA1490" w:rsidRDefault="004E1F56" w:rsidP="00AF4CBA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76A6017" w14:textId="77777777" w:rsidR="004E1F56" w:rsidRPr="00FA1490" w:rsidRDefault="004E1F56" w:rsidP="00AF4CBA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6F52BF8" w14:textId="77777777" w:rsidR="004E1F56" w:rsidRPr="00FA1490" w:rsidRDefault="004E1F56" w:rsidP="00AF4CB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A4AC39" w14:textId="77777777" w:rsidR="004E1F56" w:rsidRPr="00FA1490" w:rsidRDefault="004E1F56" w:rsidP="00AF4CB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66FEC76" w14:textId="77777777" w:rsidR="004E1F56" w:rsidRPr="00FA1490" w:rsidRDefault="004E1F56" w:rsidP="00AF4CBA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2ECF381F" w14:textId="77777777" w:rsidR="004E1F56" w:rsidRPr="00FA1490" w:rsidRDefault="004E1F56" w:rsidP="00AF4CBA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5EA8BB27" w14:textId="77777777" w:rsidR="004E1F56" w:rsidRPr="00FA1490" w:rsidRDefault="004E1F56" w:rsidP="00AF4CBA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A20A25C" w14:textId="77777777" w:rsidR="004E1F56" w:rsidRPr="00FA1490" w:rsidRDefault="004E1F56" w:rsidP="00AF4CBA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1015913" w14:textId="77777777" w:rsidR="004E1F56" w:rsidRPr="00FA1490" w:rsidRDefault="004E1F56" w:rsidP="00AF4CBA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389" w:type="dxa"/>
            <w:shd w:val="clear" w:color="auto" w:fill="F2F2F2"/>
            <w:vAlign w:val="center"/>
          </w:tcPr>
          <w:p w14:paraId="4BC2E37A" w14:textId="77777777" w:rsidR="004E1F56" w:rsidRPr="00FA1490" w:rsidRDefault="004E1F56" w:rsidP="00AF4CBA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FA1490" w14:paraId="6CF3EEA1" w14:textId="77777777" w:rsidTr="00FA1490">
        <w:trPr>
          <w:cantSplit/>
          <w:trHeight w:val="2306"/>
        </w:trPr>
        <w:tc>
          <w:tcPr>
            <w:tcW w:w="675" w:type="dxa"/>
            <w:textDirection w:val="btLr"/>
            <w:vAlign w:val="center"/>
          </w:tcPr>
          <w:p w14:paraId="4E4EB3F9" w14:textId="192D7AC0" w:rsidR="003B58C2" w:rsidRPr="00FA1490" w:rsidRDefault="003B58C2" w:rsidP="00FA1490">
            <w:pPr>
              <w:spacing w:after="0" w:line="240" w:lineRule="auto"/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Музички</w:t>
            </w:r>
            <w:r w:rsidR="00A73758" w:rsidRPr="00FA1490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нструменти</w:t>
            </w:r>
          </w:p>
        </w:tc>
        <w:tc>
          <w:tcPr>
            <w:tcW w:w="5103" w:type="dxa"/>
          </w:tcPr>
          <w:p w14:paraId="5F384024" w14:textId="77777777" w:rsidR="003B58C2" w:rsidRPr="00FA1490" w:rsidRDefault="003B58C2" w:rsidP="003B58C2">
            <w:pPr>
              <w:pStyle w:val="ListParagraph"/>
              <w:numPr>
                <w:ilvl w:val="0"/>
                <w:numId w:val="56"/>
              </w:numPr>
              <w:rPr>
                <w:rFonts w:ascii="Times New Roman" w:eastAsia="Times New Roman" w:hAnsi="Times New Roman"/>
                <w:i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описује основне карактеристике мелодијских удараљки;</w:t>
            </w:r>
          </w:p>
          <w:p w14:paraId="0C018AFC" w14:textId="77777777" w:rsidR="003B58C2" w:rsidRPr="00FA1490" w:rsidRDefault="003B58C2" w:rsidP="003B58C2">
            <w:pPr>
              <w:pStyle w:val="ListParagraph"/>
              <w:numPr>
                <w:ilvl w:val="0"/>
                <w:numId w:val="56"/>
              </w:numPr>
              <w:rPr>
                <w:rFonts w:ascii="Times New Roman" w:eastAsia="Times New Roman" w:hAnsi="Times New Roman"/>
                <w:i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разуме разлику између ритмичких и мелодијских ударачких инструмената;</w:t>
            </w:r>
          </w:p>
          <w:p w14:paraId="323D9A39" w14:textId="77777777" w:rsidR="003B58C2" w:rsidRPr="00FA1490" w:rsidRDefault="003B58C2" w:rsidP="003B58C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користи могућности ИКТ-а за слушање музике.</w:t>
            </w:r>
          </w:p>
          <w:p w14:paraId="68195393" w14:textId="60B9C8FD" w:rsidR="003B58C2" w:rsidRPr="00FA1490" w:rsidRDefault="003B58C2" w:rsidP="003B58C2">
            <w:pPr>
              <w:pStyle w:val="ListParagraph"/>
              <w:ind w:left="178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2EA81A13" w14:textId="00524AC9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53.</w:t>
            </w:r>
          </w:p>
        </w:tc>
        <w:tc>
          <w:tcPr>
            <w:tcW w:w="1843" w:type="dxa"/>
          </w:tcPr>
          <w:p w14:paraId="700BBED5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 – мелодијске удараљке</w:t>
            </w:r>
          </w:p>
          <w:p w14:paraId="67913D87" w14:textId="54B943B0" w:rsidR="003B58C2" w:rsidRPr="00FA1490" w:rsidRDefault="003B58C2" w:rsidP="003B58C2">
            <w:pPr>
              <w:spacing w:after="0"/>
              <w:ind w:right="-111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49F26512" w14:textId="0DA4EBF7" w:rsidR="003B58C2" w:rsidRPr="00FA1490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0AFD2AE4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2D631D3C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525DCE4F" w14:textId="4E65474F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noProof/>
                <w:lang w:val="sr-Cyrl-RS"/>
              </w:rPr>
              <w:t>РУ.</w:t>
            </w:r>
          </w:p>
        </w:tc>
        <w:tc>
          <w:tcPr>
            <w:tcW w:w="850" w:type="dxa"/>
          </w:tcPr>
          <w:p w14:paraId="1E6D8A9A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B6AF4CF" w14:textId="77777777" w:rsidR="003B58C2" w:rsidRPr="00FA1490" w:rsidRDefault="003B58C2" w:rsidP="003B58C2">
            <w:pPr>
              <w:spacing w:after="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ГР.</w:t>
            </w:r>
          </w:p>
          <w:p w14:paraId="73C09778" w14:textId="0A89DEBB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14:paraId="013E9241" w14:textId="77777777" w:rsidR="003B58C2" w:rsidRPr="00FA1490" w:rsidRDefault="003B58C2" w:rsidP="003B58C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 подацима и информацијама.</w:t>
            </w:r>
          </w:p>
          <w:p w14:paraId="3E7FD094" w14:textId="043EF8F3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87D6E33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Корелација с претходним знањима из музичке културе.</w:t>
            </w:r>
          </w:p>
          <w:p w14:paraId="76E1CCC0" w14:textId="5831A976" w:rsidR="003B58C2" w:rsidRPr="00FA1490" w:rsidRDefault="003B58C2" w:rsidP="003B58C2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4F78EB9E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FA1490" w14:paraId="24C8E667" w14:textId="77777777" w:rsidTr="00D62186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F3E418F" w14:textId="34BE6390" w:rsidR="003B58C2" w:rsidRPr="00FA1490" w:rsidRDefault="003B58C2" w:rsidP="00A737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Музички инструменти</w:t>
            </w:r>
          </w:p>
        </w:tc>
        <w:tc>
          <w:tcPr>
            <w:tcW w:w="5103" w:type="dxa"/>
          </w:tcPr>
          <w:p w14:paraId="72944FF6" w14:textId="77777777" w:rsidR="003B58C2" w:rsidRPr="00FA1490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класификује инструменте по начину настанка звука;</w:t>
            </w:r>
          </w:p>
          <w:p w14:paraId="3ECC913F" w14:textId="77777777" w:rsidR="003B58C2" w:rsidRPr="00FA1490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ascii="Times New Roman" w:eastAsia="Times New Roman" w:hAnsi="Times New Roman"/>
                <w:i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 xml:space="preserve">описује основне карактеристике удараљки и </w:t>
            </w: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у примени знања о музичким инструментима;</w:t>
            </w:r>
          </w:p>
          <w:p w14:paraId="48ECE18C" w14:textId="77777777" w:rsidR="003B58C2" w:rsidRPr="00FA1490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ascii="Times New Roman" w:eastAsia="Times New Roman" w:hAnsi="Times New Roman"/>
                <w:i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42959286" w14:textId="77777777" w:rsidR="003B58C2" w:rsidRPr="00FA1490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користи могућности ИКТ-а за слушање музике.</w:t>
            </w:r>
          </w:p>
          <w:p w14:paraId="0265D103" w14:textId="77777777" w:rsidR="003B58C2" w:rsidRPr="00FA1490" w:rsidRDefault="003B58C2" w:rsidP="003B58C2">
            <w:pPr>
              <w:pStyle w:val="ListParagraph"/>
              <w:numPr>
                <w:ilvl w:val="0"/>
                <w:numId w:val="57"/>
              </w:num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17101B96" w14:textId="7F22F046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54.</w:t>
            </w:r>
          </w:p>
        </w:tc>
        <w:tc>
          <w:tcPr>
            <w:tcW w:w="1843" w:type="dxa"/>
          </w:tcPr>
          <w:p w14:paraId="7A68A636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Музички инструменти</w:t>
            </w:r>
          </w:p>
          <w:p w14:paraId="5FFF0583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55835006" w14:textId="1BBD5E54" w:rsidR="003B58C2" w:rsidRPr="00FA1490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4AD887F8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6FE50B8F" w14:textId="77777777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29A1E36D" w14:textId="40F95E51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РУ.</w:t>
            </w:r>
          </w:p>
        </w:tc>
        <w:tc>
          <w:tcPr>
            <w:tcW w:w="850" w:type="dxa"/>
          </w:tcPr>
          <w:p w14:paraId="39A41C86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67E70503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429E9FFE" w14:textId="24B8371B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985" w:type="dxa"/>
          </w:tcPr>
          <w:p w14:paraId="4A26D9AE" w14:textId="77777777" w:rsidR="003B58C2" w:rsidRPr="00FA1490" w:rsidRDefault="003B58C2" w:rsidP="003B58C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рад са подацима и информацијама, сарадња и комуникација.</w:t>
            </w:r>
          </w:p>
          <w:p w14:paraId="5A6CB37B" w14:textId="77777777" w:rsidR="003B58C2" w:rsidRPr="00FA1490" w:rsidRDefault="003B58C2" w:rsidP="003B58C2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559" w:type="dxa"/>
          </w:tcPr>
          <w:p w14:paraId="4F79BE01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претходним знањима из музичке културе.</w:t>
            </w:r>
          </w:p>
          <w:p w14:paraId="172E5838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67FB0A59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FA1490" w14:paraId="02B55DAD" w14:textId="77777777" w:rsidTr="00D62186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29A0AFAD" w14:textId="0003D5CB" w:rsidR="00E7185C" w:rsidRPr="00FA1490" w:rsidRDefault="00D62186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Музички инструменти, слушање музике</w:t>
            </w:r>
          </w:p>
        </w:tc>
        <w:tc>
          <w:tcPr>
            <w:tcW w:w="5103" w:type="dxa"/>
          </w:tcPr>
          <w:p w14:paraId="3E8B2A22" w14:textId="77777777" w:rsidR="00D62186" w:rsidRPr="00FA1490" w:rsidRDefault="00D62186" w:rsidP="00D62186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изражава се покретима за време слушања музике;</w:t>
            </w:r>
          </w:p>
          <w:p w14:paraId="7BDC37DC" w14:textId="77777777" w:rsidR="00D62186" w:rsidRPr="00FA1490" w:rsidRDefault="00D62186" w:rsidP="00D62186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вербализује свој доживљај музике;</w:t>
            </w:r>
          </w:p>
          <w:p w14:paraId="4A57E723" w14:textId="77777777" w:rsidR="00D62186" w:rsidRPr="00FA1490" w:rsidRDefault="00D62186" w:rsidP="00D62186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294AF911" w14:textId="77777777" w:rsidR="00D62186" w:rsidRPr="00FA1490" w:rsidRDefault="00D62186" w:rsidP="00D62186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45C70F61" w14:textId="59C1A306" w:rsidR="00E7185C" w:rsidRPr="00FA1490" w:rsidRDefault="00E7185C" w:rsidP="00E21B79">
            <w:pPr>
              <w:rPr>
                <w:bCs/>
                <w:lang w:val="sr-Cyrl-RS"/>
              </w:rPr>
            </w:pPr>
          </w:p>
        </w:tc>
        <w:tc>
          <w:tcPr>
            <w:tcW w:w="709" w:type="dxa"/>
          </w:tcPr>
          <w:p w14:paraId="00A5E90A" w14:textId="5C3ACB28" w:rsidR="00E7185C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55</w:t>
            </w:r>
            <w:r w:rsidR="00E7185C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6E60DF0" w14:textId="318190B8" w:rsidR="00D62186" w:rsidRPr="00FA1490" w:rsidRDefault="00D62186" w:rsidP="00D62186">
            <w:pPr>
              <w:spacing w:after="0" w:line="240" w:lineRule="auto"/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Музичка шетња – </w:t>
            </w:r>
            <w:r w:rsidRPr="00FA1490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sr-Cyrl-RS"/>
              </w:rPr>
              <w:t xml:space="preserve">VI симфонија 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Л. ван Бетовена</w:t>
            </w:r>
          </w:p>
          <w:p w14:paraId="77E9CE37" w14:textId="307FF2BC" w:rsidR="00E7185C" w:rsidRPr="00FA1490" w:rsidRDefault="00E7185C" w:rsidP="00AF4CBA">
            <w:pPr>
              <w:spacing w:after="0"/>
              <w:ind w:right="-104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5F990CEA" w14:textId="3C41C25D" w:rsidR="00E7185C" w:rsidRPr="00FA1490" w:rsidRDefault="00D62186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876ABA3" w14:textId="77777777" w:rsidR="00E7185C" w:rsidRPr="00FA1490" w:rsidRDefault="00D62186" w:rsidP="00AF4C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41C35681" w14:textId="3BDA2EDC" w:rsidR="00D62186" w:rsidRPr="00FA1490" w:rsidRDefault="00D62186" w:rsidP="00AF4CBA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АУ.</w:t>
            </w:r>
          </w:p>
        </w:tc>
        <w:tc>
          <w:tcPr>
            <w:tcW w:w="850" w:type="dxa"/>
          </w:tcPr>
          <w:p w14:paraId="1C697B4C" w14:textId="77777777" w:rsidR="00D62186" w:rsidRPr="00FA1490" w:rsidRDefault="00D62186" w:rsidP="00D62186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15ABC317" w14:textId="77777777" w:rsidR="00D62186" w:rsidRPr="00FA1490" w:rsidRDefault="00D62186" w:rsidP="00D62186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7DDA5D6A" w14:textId="5460B9CD" w:rsidR="00E7185C" w:rsidRPr="00FA1490" w:rsidRDefault="00D62186" w:rsidP="00D62186">
            <w:pPr>
              <w:pStyle w:val="tabela"/>
              <w:spacing w:before="0" w:line="240" w:lineRule="auto"/>
              <w:ind w:left="0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</w:t>
            </w:r>
            <w:r w:rsidR="001154C8" w:rsidRPr="00FA1490">
              <w:rPr>
                <w:sz w:val="22"/>
                <w:szCs w:val="22"/>
                <w:lang w:val="sr-Cyrl-RS"/>
              </w:rPr>
              <w:t>Р</w:t>
            </w:r>
            <w:r w:rsidRPr="00FA1490">
              <w:rPr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985" w:type="dxa"/>
          </w:tcPr>
          <w:p w14:paraId="42E519C5" w14:textId="77777777" w:rsidR="00D62186" w:rsidRPr="00FA1490" w:rsidRDefault="00D62186" w:rsidP="00D62186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26C468A9" w14:textId="139EF609" w:rsidR="00E7185C" w:rsidRPr="00FA1490" w:rsidRDefault="00E7185C" w:rsidP="00AF4CBA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4078A6C" w14:textId="77777777" w:rsidR="00D62186" w:rsidRPr="00FA1490" w:rsidRDefault="00D62186" w:rsidP="00D62186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Историја, ликовна култура.</w:t>
            </w:r>
          </w:p>
          <w:p w14:paraId="33DA1723" w14:textId="62668F93" w:rsidR="00E7185C" w:rsidRPr="00FA1490" w:rsidRDefault="00E7185C" w:rsidP="00AF4CBA">
            <w:pPr>
              <w:spacing w:after="0"/>
              <w:ind w:right="157"/>
              <w:contextualSpacing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</w:tcPr>
          <w:p w14:paraId="50B6750D" w14:textId="77777777" w:rsidR="00E7185C" w:rsidRPr="00FA1490" w:rsidRDefault="00E7185C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FA1490" w14:paraId="5ACDB327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1C04B16F" w14:textId="2E2D853E" w:rsidR="00E7185C" w:rsidRPr="00FA1490" w:rsidRDefault="00B03CFD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Музички инструменти, слушање музике</w:t>
            </w:r>
          </w:p>
        </w:tc>
        <w:tc>
          <w:tcPr>
            <w:tcW w:w="5103" w:type="dxa"/>
          </w:tcPr>
          <w:p w14:paraId="039F00B5" w14:textId="77777777" w:rsidR="00B03CFD" w:rsidRPr="00FA1490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препознаје музичка изражајна средстава у композицији и карактеристичне теме;</w:t>
            </w:r>
          </w:p>
          <w:p w14:paraId="05EACC57" w14:textId="77777777" w:rsidR="00B03CFD" w:rsidRPr="00FA1490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уочава улогу и значај музичких изражајних средстава на стварање одређених слика, расположења и укупног доживљаја композиције (мелодија, динамика, темпо);</w:t>
            </w:r>
          </w:p>
          <w:p w14:paraId="1BADDC02" w14:textId="77777777" w:rsidR="00B03CFD" w:rsidRPr="00FA1490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вербализује свој доживљај музике;</w:t>
            </w:r>
          </w:p>
          <w:p w14:paraId="77DDE741" w14:textId="77777777" w:rsidR="00B03CFD" w:rsidRPr="00FA1490" w:rsidRDefault="00B03CFD" w:rsidP="00B03CFD">
            <w:pPr>
              <w:pStyle w:val="ListParagraph"/>
              <w:numPr>
                <w:ilvl w:val="0"/>
                <w:numId w:val="59"/>
              </w:numPr>
              <w:rPr>
                <w:rFonts w:ascii="Times New Roman" w:eastAsia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анализира слушано дело у односу на извођачки састав.</w:t>
            </w:r>
          </w:p>
          <w:p w14:paraId="2C4081C9" w14:textId="043454C5" w:rsidR="00E7185C" w:rsidRPr="00FA1490" w:rsidRDefault="00E7185C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1BFD329" w14:textId="5366CC79" w:rsidR="00E7185C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56</w:t>
            </w:r>
            <w:r w:rsidR="00E7185C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6C3A6E07" w14:textId="77777777" w:rsidR="00B03CFD" w:rsidRPr="00FA1490" w:rsidRDefault="00B03CFD" w:rsidP="00B03CFD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Музички инструменти</w:t>
            </w:r>
          </w:p>
          <w:p w14:paraId="7714AF3F" w14:textId="235185DA" w:rsidR="00E7185C" w:rsidRPr="00FA1490" w:rsidRDefault="00E7185C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F93FE8B" w14:textId="189BE108" w:rsidR="00E7185C" w:rsidRPr="00FA1490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4409151" w14:textId="77777777" w:rsidR="00E7185C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МН,</w:t>
            </w:r>
          </w:p>
          <w:p w14:paraId="7D8195C2" w14:textId="77777777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0A9A088C" w14:textId="77777777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03455F44" w14:textId="5791ACAB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04CA228C" w14:textId="77777777" w:rsidR="00E7185C" w:rsidRPr="00FA1490" w:rsidRDefault="00B03CFD" w:rsidP="00AF4CBA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176472CC" w14:textId="437775C7" w:rsidR="00B03CFD" w:rsidRPr="00FA1490" w:rsidRDefault="00B03CFD" w:rsidP="00AF4CBA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ГР.</w:t>
            </w:r>
          </w:p>
        </w:tc>
        <w:tc>
          <w:tcPr>
            <w:tcW w:w="1985" w:type="dxa"/>
          </w:tcPr>
          <w:p w14:paraId="455196FF" w14:textId="77777777" w:rsidR="00B03CFD" w:rsidRPr="00FA1490" w:rsidRDefault="00B03CFD" w:rsidP="00B03CFD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0394AD58" w14:textId="249267B4" w:rsidR="00E7185C" w:rsidRPr="00FA1490" w:rsidRDefault="00E7185C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5C9E12C5" w14:textId="77777777" w:rsidR="00B03CFD" w:rsidRPr="00FA1490" w:rsidRDefault="00B03CFD" w:rsidP="00B03CF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374303C8" w14:textId="77777777" w:rsidR="00B03CFD" w:rsidRPr="00FA1490" w:rsidRDefault="00B03CFD" w:rsidP="00B03CF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  <w:p w14:paraId="71503739" w14:textId="378FD95C" w:rsidR="00E7185C" w:rsidRPr="00FA1490" w:rsidRDefault="00E7185C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2D637008" w14:textId="77777777" w:rsidR="00E7185C" w:rsidRPr="00FA1490" w:rsidRDefault="00E7185C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B79" w:rsidRPr="00FA1490" w14:paraId="1F0E5E4B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763390A5" w14:textId="235D73B8" w:rsidR="00E21B79" w:rsidRPr="00FA1490" w:rsidRDefault="00B03CFD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Музички инструменти, слушање музике</w:t>
            </w:r>
          </w:p>
        </w:tc>
        <w:tc>
          <w:tcPr>
            <w:tcW w:w="5103" w:type="dxa"/>
          </w:tcPr>
          <w:p w14:paraId="27728407" w14:textId="0DD3CB54" w:rsidR="00B03CFD" w:rsidRPr="00FA1490" w:rsidRDefault="00B03CFD" w:rsidP="00B03CFD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уочава музичка изражајна средстава</w:t>
            </w:r>
            <w:r w:rsidR="008F726D" w:rsidRPr="00FA1490">
              <w:rPr>
                <w:rFonts w:ascii="Times New Roman" w:hAnsi="Times New Roman"/>
                <w:color w:val="000000" w:themeColor="text1"/>
                <w:lang w:val="sr-Cyrl-RS"/>
              </w:rPr>
              <w:t xml:space="preserve"> </w:t>
            </w: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и препознаје карактеристичне теме;</w:t>
            </w:r>
          </w:p>
          <w:p w14:paraId="6F3FDA4E" w14:textId="77777777" w:rsidR="00B03CFD" w:rsidRPr="00FA1490" w:rsidRDefault="00B03CFD" w:rsidP="00B03CFD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вербализује свој доживљај музике;</w:t>
            </w:r>
          </w:p>
          <w:p w14:paraId="7FA6D366" w14:textId="77777777" w:rsidR="00B03CFD" w:rsidRPr="00FA1490" w:rsidRDefault="00B03CFD" w:rsidP="00B03CFD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/>
                <w:color w:val="000000" w:themeColor="text1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идентификује ефекте којима различити елементи музичке изражајности (мелодија, ритам, темпо, динамика) утичу на тело и осећања;</w:t>
            </w:r>
          </w:p>
          <w:p w14:paraId="3E08F401" w14:textId="77777777" w:rsidR="00B03CFD" w:rsidRPr="00FA1490" w:rsidRDefault="00B03CFD" w:rsidP="00B03CF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00000" w:themeColor="text1"/>
                <w:lang w:val="sr-Cyrl-RS"/>
              </w:rPr>
              <w:t>анализира слушано дело о односу на извођачки састав и инструменте.</w:t>
            </w:r>
          </w:p>
          <w:p w14:paraId="33410EDE" w14:textId="77777777" w:rsidR="00E21B79" w:rsidRPr="00FA1490" w:rsidRDefault="00E21B79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1E4171D" w14:textId="6BB75C0C" w:rsidR="00E21B79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57.</w:t>
            </w:r>
          </w:p>
        </w:tc>
        <w:tc>
          <w:tcPr>
            <w:tcW w:w="1843" w:type="dxa"/>
          </w:tcPr>
          <w:p w14:paraId="0641633D" w14:textId="0829AF52" w:rsidR="00B03CFD" w:rsidRPr="00FA1490" w:rsidRDefault="00B03CFD" w:rsidP="00B03CFD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  <w:t>Симфонија из новог света</w:t>
            </w: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8F726D"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 xml:space="preserve">А. Дворжака и </w:t>
            </w:r>
            <w:r w:rsidRPr="00FA1490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  <w:t>Пер Гинт</w:t>
            </w: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FA1490">
              <w:rPr>
                <w:rFonts w:eastAsia="Times New Roman"/>
                <w:i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color w:val="000000" w:themeColor="text1"/>
                <w:sz w:val="24"/>
                <w:szCs w:val="24"/>
                <w:lang w:val="sr-Cyrl-RS"/>
              </w:rPr>
              <w:t>Е. Грига</w:t>
            </w:r>
          </w:p>
          <w:p w14:paraId="0657A3C8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B32E6E0" w14:textId="1588C2CD" w:rsidR="00E21B79" w:rsidRPr="00FA1490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F7B3931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МН,</w:t>
            </w:r>
          </w:p>
          <w:p w14:paraId="154DE5BE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687374CD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1AD01A8F" w14:textId="3054C0F4" w:rsidR="00E21B79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АВ.</w:t>
            </w:r>
          </w:p>
        </w:tc>
        <w:tc>
          <w:tcPr>
            <w:tcW w:w="850" w:type="dxa"/>
          </w:tcPr>
          <w:p w14:paraId="754C6BFD" w14:textId="77777777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137A0BA8" w14:textId="77777777" w:rsidR="00E21B79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3C97AB1A" w14:textId="16C666C1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</w:t>
            </w:r>
            <w:r w:rsidR="001154C8" w:rsidRPr="00FA1490">
              <w:rPr>
                <w:noProof/>
                <w:lang w:val="sr-Cyrl-RS"/>
              </w:rPr>
              <w:t>Р</w:t>
            </w:r>
            <w:r w:rsidRPr="00FA1490">
              <w:rPr>
                <w:noProof/>
                <w:lang w:val="sr-Cyrl-RS"/>
              </w:rPr>
              <w:t>.</w:t>
            </w:r>
          </w:p>
        </w:tc>
        <w:tc>
          <w:tcPr>
            <w:tcW w:w="1985" w:type="dxa"/>
          </w:tcPr>
          <w:p w14:paraId="0E881CC0" w14:textId="77777777" w:rsidR="00B03CFD" w:rsidRPr="00FA1490" w:rsidRDefault="00B03CFD" w:rsidP="00B03CFD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16C3AA79" w14:textId="77777777" w:rsidR="00B03CFD" w:rsidRPr="00FA1490" w:rsidRDefault="00B03CFD" w:rsidP="00B03CFD">
            <w:pPr>
              <w:spacing w:after="0" w:line="240" w:lineRule="auto"/>
              <w:rPr>
                <w:color w:val="000000" w:themeColor="text1"/>
                <w:sz w:val="24"/>
                <w:szCs w:val="24"/>
                <w:shd w:val="clear" w:color="auto" w:fill="FFFFFF"/>
                <w:lang w:val="sr-Cyrl-RS"/>
              </w:rPr>
            </w:pPr>
          </w:p>
          <w:p w14:paraId="218BE568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C3E897A" w14:textId="77777777" w:rsidR="00B03CFD" w:rsidRPr="00FA1490" w:rsidRDefault="00B03CFD" w:rsidP="00B03CF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Историја, географија, ликовна култура.</w:t>
            </w:r>
          </w:p>
          <w:p w14:paraId="262CCFA2" w14:textId="77777777" w:rsidR="00B03CFD" w:rsidRPr="00FA1490" w:rsidRDefault="00B03CFD" w:rsidP="00B03CF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  <w:p w14:paraId="0EEC7BE9" w14:textId="77777777" w:rsidR="00E21B79" w:rsidRPr="00FA1490" w:rsidRDefault="00E21B79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215A44CE" w14:textId="77777777" w:rsidR="00E21B79" w:rsidRPr="00FA1490" w:rsidRDefault="00E21B79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B79" w:rsidRPr="00FA1490" w14:paraId="2CB93329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0F069CDF" w14:textId="532D1320" w:rsidR="00E21B79" w:rsidRPr="00FA1490" w:rsidRDefault="00B03CFD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Извођење музике</w:t>
            </w:r>
          </w:p>
        </w:tc>
        <w:tc>
          <w:tcPr>
            <w:tcW w:w="5103" w:type="dxa"/>
          </w:tcPr>
          <w:p w14:paraId="56C7C6CE" w14:textId="77777777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схвата појам сложени такт;</w:t>
            </w:r>
          </w:p>
          <w:p w14:paraId="4922BB0E" w14:textId="4237864D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сaмoстaлнo и у групи;</w:t>
            </w:r>
          </w:p>
          <w:p w14:paraId="546EE958" w14:textId="77777777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3DFAA5F7" w14:textId="35B2D14E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осећања у току извођења музике;</w:t>
            </w:r>
          </w:p>
          <w:p w14:paraId="53BDDC21" w14:textId="772B1764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0BBCD488" w14:textId="77777777" w:rsidR="00E21B79" w:rsidRPr="00FA1490" w:rsidRDefault="00E21B79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6321DC0" w14:textId="6EDBF76D" w:rsidR="00E21B79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58.</w:t>
            </w:r>
          </w:p>
        </w:tc>
        <w:tc>
          <w:tcPr>
            <w:tcW w:w="1843" w:type="dxa"/>
          </w:tcPr>
          <w:p w14:paraId="23282950" w14:textId="051E02CF" w:rsidR="00B03CFD" w:rsidRPr="00FA1490" w:rsidRDefault="00B03CFD" w:rsidP="00B03CFD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Сложени тактови </w:t>
            </w:r>
            <w:r w:rsidR="001C70B2" w:rsidRPr="00FA1490">
              <w:rPr>
                <w:rFonts w:eastAsia="Times New Roman"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Нек’свуд љубав сја!</w:t>
            </w:r>
            <w:r w:rsidR="001C70B2" w:rsidRPr="00FA1490">
              <w:rPr>
                <w:rFonts w:eastAsia="Times New Roman"/>
                <w:b/>
                <w:sz w:val="24"/>
                <w:szCs w:val="24"/>
                <w:lang w:val="sr-Cyrl-RS"/>
              </w:rPr>
              <w:t>“</w:t>
            </w:r>
            <w:r w:rsidR="007B7B03" w:rsidRPr="00FA1490">
              <w:rPr>
                <w:rFonts w:eastAsia="Times New Roman"/>
                <w:sz w:val="24"/>
                <w:szCs w:val="24"/>
                <w:lang w:val="sr-Cyrl-RS"/>
              </w:rPr>
              <w:t>,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 песма из Белгије</w:t>
            </w:r>
          </w:p>
          <w:p w14:paraId="2BAC3F5E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0A07D337" w14:textId="56C5B17C" w:rsidR="00E21B79" w:rsidRPr="00FA1490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467623EE" w14:textId="77777777" w:rsidR="00E21B79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71B7FFD8" w14:textId="77777777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31C00463" w14:textId="77777777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И,</w:t>
            </w:r>
          </w:p>
          <w:p w14:paraId="693EA531" w14:textId="7CE2BE8D" w:rsidR="00B03CFD" w:rsidRPr="00FA1490" w:rsidRDefault="00B03CFD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ИА.</w:t>
            </w:r>
          </w:p>
        </w:tc>
        <w:tc>
          <w:tcPr>
            <w:tcW w:w="850" w:type="dxa"/>
          </w:tcPr>
          <w:p w14:paraId="7856D1C5" w14:textId="77777777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35BA601D" w14:textId="6377DB84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082D32BE" w14:textId="5E3EECD6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РП,</w:t>
            </w:r>
          </w:p>
          <w:p w14:paraId="23543C31" w14:textId="5791FDE7" w:rsidR="00E21B79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</w:t>
            </w:r>
            <w:r w:rsidR="001154C8" w:rsidRPr="00FA1490">
              <w:rPr>
                <w:noProof/>
                <w:lang w:val="sr-Cyrl-RS"/>
              </w:rPr>
              <w:t>Р</w:t>
            </w:r>
            <w:r w:rsidRPr="00FA1490">
              <w:rPr>
                <w:noProof/>
                <w:lang w:val="sr-Cyrl-RS"/>
              </w:rPr>
              <w:t>.</w:t>
            </w:r>
          </w:p>
        </w:tc>
        <w:tc>
          <w:tcPr>
            <w:tcW w:w="1985" w:type="dxa"/>
          </w:tcPr>
          <w:p w14:paraId="332B1C7C" w14:textId="77777777" w:rsidR="00B03CFD" w:rsidRPr="00FA1490" w:rsidRDefault="00B03CFD" w:rsidP="00B03CFD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7195F326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056D76BE" w14:textId="77777777" w:rsidR="00B03CFD" w:rsidRPr="00FA1490" w:rsidRDefault="00B03CFD" w:rsidP="00B03CFD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географија, физичко и здравствено васпитање.</w:t>
            </w:r>
          </w:p>
          <w:p w14:paraId="209DE05C" w14:textId="77777777" w:rsidR="00E21B79" w:rsidRPr="00FA1490" w:rsidRDefault="00E21B79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63B4DE18" w14:textId="77777777" w:rsidR="00E21B79" w:rsidRPr="00FA1490" w:rsidRDefault="00E21B79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B79" w:rsidRPr="00FA1490" w14:paraId="43BBDE67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5BB80756" w14:textId="02D6E000" w:rsidR="00E21B79" w:rsidRPr="00FA1490" w:rsidRDefault="00B03CFD" w:rsidP="00A73758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</w:t>
            </w:r>
            <w:r w:rsidR="00A73758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лушање музике, извођење музике</w:t>
            </w:r>
          </w:p>
        </w:tc>
        <w:tc>
          <w:tcPr>
            <w:tcW w:w="5103" w:type="dxa"/>
          </w:tcPr>
          <w:p w14:paraId="6B29C10D" w14:textId="77777777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схвати појам сложени такт;</w:t>
            </w:r>
          </w:p>
          <w:p w14:paraId="3BDFF972" w14:textId="6B5E81F5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</w:t>
            </w:r>
            <w:r w:rsidR="008F726D"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 xml:space="preserve"> </w:t>
            </w: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сaмoстaлнo и у групи;</w:t>
            </w:r>
          </w:p>
          <w:p w14:paraId="1A716FA5" w14:textId="77777777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0CD4CFA2" w14:textId="77777777" w:rsidR="00B03CFD" w:rsidRPr="00FA1490" w:rsidRDefault="00B03CFD" w:rsidP="00B03CFD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5B2E204A" w14:textId="77777777" w:rsidR="00B03CFD" w:rsidRPr="00FA1490" w:rsidRDefault="00B03CFD" w:rsidP="00B03CFD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3DFE4BD4" w14:textId="77777777" w:rsidR="00E21B79" w:rsidRPr="00FA1490" w:rsidRDefault="00E21B79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FAFD8D5" w14:textId="3FF8A92F" w:rsidR="00E21B79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59.</w:t>
            </w:r>
          </w:p>
        </w:tc>
        <w:tc>
          <w:tcPr>
            <w:tcW w:w="1843" w:type="dxa"/>
          </w:tcPr>
          <w:p w14:paraId="065D2EDB" w14:textId="516BFBFE" w:rsidR="00B03CFD" w:rsidRPr="00FA1490" w:rsidRDefault="00B03CFD" w:rsidP="00B03CFD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Сложени тактови </w:t>
            </w:r>
            <w:r w:rsidR="007B7B03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Ружа процвала</w:t>
            </w:r>
            <w:r w:rsidR="007B7B03" w:rsidRPr="00FA1490"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sr-Cyrl-RS"/>
              </w:rPr>
              <w:t>“,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народна песма</w:t>
            </w:r>
          </w:p>
          <w:p w14:paraId="781E54E4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EABB626" w14:textId="3FDB3AF6" w:rsidR="00E21B79" w:rsidRPr="00FA1490" w:rsidRDefault="00B03CFD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41C06255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0C893957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076965A6" w14:textId="77777777" w:rsidR="00B03CFD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И,</w:t>
            </w:r>
          </w:p>
          <w:p w14:paraId="5C77AB71" w14:textId="716D36C4" w:rsidR="00E21B79" w:rsidRPr="00FA1490" w:rsidRDefault="00B03CFD" w:rsidP="00B03CFD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ИА.</w:t>
            </w:r>
          </w:p>
        </w:tc>
        <w:tc>
          <w:tcPr>
            <w:tcW w:w="850" w:type="dxa"/>
          </w:tcPr>
          <w:p w14:paraId="41C1BA43" w14:textId="77777777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40137C19" w14:textId="77777777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468CAA2A" w14:textId="77777777" w:rsidR="00B03CFD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РП,</w:t>
            </w:r>
          </w:p>
          <w:p w14:paraId="75F8ED82" w14:textId="339433BF" w:rsidR="00E21B79" w:rsidRPr="00FA1490" w:rsidRDefault="00B03CFD" w:rsidP="00B03CFD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</w:t>
            </w:r>
            <w:r w:rsidR="001154C8" w:rsidRPr="00FA1490">
              <w:rPr>
                <w:noProof/>
                <w:lang w:val="sr-Cyrl-RS"/>
              </w:rPr>
              <w:t>Р</w:t>
            </w:r>
            <w:r w:rsidRPr="00FA1490">
              <w:rPr>
                <w:noProof/>
                <w:lang w:val="sr-Cyrl-RS"/>
              </w:rPr>
              <w:t>.</w:t>
            </w:r>
          </w:p>
        </w:tc>
        <w:tc>
          <w:tcPr>
            <w:tcW w:w="1985" w:type="dxa"/>
          </w:tcPr>
          <w:p w14:paraId="2E0F48AE" w14:textId="77777777" w:rsidR="00B03CFD" w:rsidRPr="00FA1490" w:rsidRDefault="00B03CFD" w:rsidP="00B03C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комуникацију и сарадњу, компетенција за целоживотно учење.</w:t>
            </w:r>
          </w:p>
          <w:p w14:paraId="69BC7DCC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559" w:type="dxa"/>
          </w:tcPr>
          <w:p w14:paraId="1DFC220D" w14:textId="77777777" w:rsidR="00B03CFD" w:rsidRPr="00FA1490" w:rsidRDefault="00B03CFD" w:rsidP="00B03CFD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Физичко и здравствено васпитање.</w:t>
            </w:r>
          </w:p>
          <w:p w14:paraId="7F32F8C3" w14:textId="77777777" w:rsidR="00E21B79" w:rsidRPr="00FA1490" w:rsidRDefault="00E21B79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617E4221" w14:textId="77777777" w:rsidR="00E21B79" w:rsidRPr="00FA1490" w:rsidRDefault="00E21B79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E21B79" w:rsidRPr="00FA1490" w14:paraId="00C786B9" w14:textId="77777777" w:rsidTr="00D62186">
        <w:trPr>
          <w:cantSplit/>
          <w:trHeight w:val="227"/>
        </w:trPr>
        <w:tc>
          <w:tcPr>
            <w:tcW w:w="675" w:type="dxa"/>
            <w:textDirection w:val="btLr"/>
          </w:tcPr>
          <w:p w14:paraId="23FC3719" w14:textId="085C18B9" w:rsidR="00E21B79" w:rsidRPr="00FA1490" w:rsidRDefault="00B03CFD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Извођење музике</w:t>
            </w:r>
          </w:p>
        </w:tc>
        <w:tc>
          <w:tcPr>
            <w:tcW w:w="5103" w:type="dxa"/>
          </w:tcPr>
          <w:p w14:paraId="2F82F898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схвати појам претакт;</w:t>
            </w:r>
          </w:p>
          <w:p w14:paraId="4E87A880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пева сaмoстaлнo и у групи;</w:t>
            </w:r>
          </w:p>
          <w:p w14:paraId="455802B4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примењује правилну технику певања;</w:t>
            </w:r>
          </w:p>
          <w:p w14:paraId="5C6C82D0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исказује осећања у току извођења музике;</w:t>
            </w:r>
          </w:p>
          <w:p w14:paraId="49E35415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 xml:space="preserve"> примењује принцип сарадње и међусобног подстицања у заједничком музицирању;</w:t>
            </w:r>
          </w:p>
          <w:p w14:paraId="311D8066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hAnsi="Times New Roman"/>
                <w:noProof/>
                <w:lang w:val="sr-Cyrl-RS"/>
              </w:rPr>
              <w:t>кроз свирање и покрет развија сопствену координацију и моторику;</w:t>
            </w:r>
          </w:p>
          <w:p w14:paraId="53D38991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hAnsi="Times New Roman"/>
                <w:noProof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1DDA7D5F" w14:textId="77777777" w:rsidR="00E21B79" w:rsidRPr="00FA1490" w:rsidRDefault="00E21B79" w:rsidP="00E21B79">
            <w:pPr>
              <w:pStyle w:val="ListParagraph"/>
              <w:ind w:left="171" w:right="-102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2085D55" w14:textId="11ABD7A1" w:rsidR="00E21B79" w:rsidRPr="00FA1490" w:rsidRDefault="00E21B79" w:rsidP="00AF4CBA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60.</w:t>
            </w:r>
          </w:p>
        </w:tc>
        <w:tc>
          <w:tcPr>
            <w:tcW w:w="1843" w:type="dxa"/>
          </w:tcPr>
          <w:p w14:paraId="15627230" w14:textId="36AF1C8F" w:rsidR="001154C8" w:rsidRPr="00FA1490" w:rsidRDefault="001154C8" w:rsidP="001154C8">
            <w:pPr>
              <w:spacing w:after="0" w:line="240" w:lineRule="auto"/>
              <w:rPr>
                <w:rFonts w:eastAsia="Times New Roman"/>
                <w:noProof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Шта је непотпун такт? </w:t>
            </w:r>
            <w:r w:rsidR="007B7B03"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>„</w:t>
            </w:r>
            <w:r w:rsidRPr="00FA1490">
              <w:rPr>
                <w:rFonts w:eastAsia="Times New Roman"/>
                <w:b/>
                <w:noProof/>
                <w:sz w:val="24"/>
                <w:szCs w:val="24"/>
                <w:lang w:val="sr-Cyrl-RS"/>
              </w:rPr>
              <w:t>Лепо ти је рано уранити</w:t>
            </w:r>
            <w:r w:rsidR="007B7B03" w:rsidRPr="00FA1490">
              <w:rPr>
                <w:rFonts w:eastAsia="Times New Roman"/>
                <w:b/>
                <w:noProof/>
                <w:sz w:val="24"/>
                <w:szCs w:val="24"/>
                <w:lang w:val="sr-Cyrl-RS"/>
              </w:rPr>
              <w:t>“</w:t>
            </w:r>
            <w:r w:rsidR="007B7B03"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>,</w:t>
            </w: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 народна песма</w:t>
            </w:r>
          </w:p>
          <w:p w14:paraId="75F16C14" w14:textId="77777777" w:rsidR="00E21B79" w:rsidRPr="00FA1490" w:rsidRDefault="00E21B79" w:rsidP="00AF4CBA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9CC322D" w14:textId="7CC35069" w:rsidR="00E21B79" w:rsidRPr="00FA1490" w:rsidRDefault="001154C8" w:rsidP="00AF4CBA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EF6BC3F" w14:textId="77777777" w:rsidR="00E21B79" w:rsidRPr="00FA1490" w:rsidRDefault="001154C8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2CC44E79" w14:textId="77777777" w:rsidR="001154C8" w:rsidRPr="00FA1490" w:rsidRDefault="001154C8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39ADCC61" w14:textId="54D30BDE" w:rsidR="001154C8" w:rsidRPr="00FA1490" w:rsidRDefault="001154C8" w:rsidP="00AF4CBA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7C0E2FD2" w14:textId="77777777" w:rsidR="001154C8" w:rsidRPr="00FA1490" w:rsidRDefault="001154C8" w:rsidP="00AF4CBA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57952EC5" w14:textId="11301123" w:rsidR="00E21B79" w:rsidRPr="00FA1490" w:rsidRDefault="001154C8" w:rsidP="00AF4CBA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ГР.</w:t>
            </w:r>
          </w:p>
          <w:p w14:paraId="5B866B85" w14:textId="137DAE52" w:rsidR="001154C8" w:rsidRPr="00FA1490" w:rsidRDefault="001154C8" w:rsidP="00AF4CBA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985" w:type="dxa"/>
          </w:tcPr>
          <w:p w14:paraId="4ED7B5B1" w14:textId="0C868A91" w:rsidR="00E21B79" w:rsidRPr="00FA1490" w:rsidRDefault="001154C8" w:rsidP="00AF4CBA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компетенција, сарадња.</w:t>
            </w:r>
          </w:p>
        </w:tc>
        <w:tc>
          <w:tcPr>
            <w:tcW w:w="1559" w:type="dxa"/>
          </w:tcPr>
          <w:p w14:paraId="2862AC93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претходним знањем из музичке културе.</w:t>
            </w:r>
          </w:p>
          <w:p w14:paraId="4462221D" w14:textId="77777777" w:rsidR="00E21B79" w:rsidRPr="00FA1490" w:rsidRDefault="00E21B79" w:rsidP="00AF4CBA">
            <w:pPr>
              <w:spacing w:after="0"/>
              <w:ind w:right="157"/>
              <w:contextualSpacing/>
              <w:rPr>
                <w:lang w:val="sr-Cyrl-RS"/>
              </w:rPr>
            </w:pPr>
          </w:p>
        </w:tc>
        <w:tc>
          <w:tcPr>
            <w:tcW w:w="1389" w:type="dxa"/>
          </w:tcPr>
          <w:p w14:paraId="03C39213" w14:textId="77777777" w:rsidR="00E21B79" w:rsidRPr="00FA1490" w:rsidRDefault="00E21B79" w:rsidP="00AF4CBA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205ECD9D" w14:textId="77777777" w:rsidR="00925096" w:rsidRPr="00FA1490" w:rsidRDefault="00925096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002CFD5" w14:textId="77777777" w:rsidR="00893736" w:rsidRDefault="00893736" w:rsidP="00893736">
      <w:pPr>
        <w:tabs>
          <w:tab w:val="right" w:pos="12960"/>
        </w:tabs>
        <w:rPr>
          <w:sz w:val="24"/>
          <w:szCs w:val="24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00CAD07A" w14:textId="77777777" w:rsidR="00FA1490" w:rsidRPr="00FA1490" w:rsidRDefault="00FA1490" w:rsidP="00893736">
      <w:pPr>
        <w:tabs>
          <w:tab w:val="right" w:pos="12960"/>
        </w:tabs>
        <w:rPr>
          <w:sz w:val="24"/>
          <w:szCs w:val="24"/>
        </w:rPr>
      </w:pPr>
    </w:p>
    <w:p w14:paraId="7072AF6B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AC090C2" w14:textId="2F3841B5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487E4A1A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2FEDA961" w14:textId="5516F609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4B87B139" w14:textId="19100B0E" w:rsidR="009B20B8" w:rsidRPr="00FA1490" w:rsidRDefault="001154C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2FA6C062" w14:textId="46DE3EE8" w:rsidR="009B20B8" w:rsidRPr="00FA1490" w:rsidRDefault="001154C8" w:rsidP="009B20B8">
      <w:pPr>
        <w:spacing w:after="0" w:line="240" w:lineRule="auto"/>
        <w:rPr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часова: 2</w:t>
      </w: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1843"/>
        <w:gridCol w:w="1701"/>
        <w:gridCol w:w="1247"/>
      </w:tblGrid>
      <w:tr w:rsidR="00E6554C" w:rsidRPr="00FA1490" w14:paraId="4EB43625" w14:textId="77777777" w:rsidTr="004E49CF">
        <w:trPr>
          <w:cantSplit/>
          <w:trHeight w:val="227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2B2F3FED" w14:textId="77777777" w:rsidR="00E6554C" w:rsidRPr="00FA1490" w:rsidRDefault="00E6554C" w:rsidP="004E49C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МАЈ</w:t>
            </w:r>
          </w:p>
        </w:tc>
      </w:tr>
      <w:tr w:rsidR="004E1F56" w:rsidRPr="00FA1490" w14:paraId="7F854AB5" w14:textId="77777777" w:rsidTr="001154C8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728E1B7B" w14:textId="77777777" w:rsidR="004E1F56" w:rsidRPr="00FA1490" w:rsidRDefault="004E1F56" w:rsidP="004E49C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50C1290E" w14:textId="77777777" w:rsidR="004E1F56" w:rsidRPr="00FA1490" w:rsidRDefault="004E1F56" w:rsidP="004E49C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1D50E32B" w14:textId="77777777" w:rsidR="004E1F56" w:rsidRPr="00FA1490" w:rsidRDefault="004E1F56" w:rsidP="004E49C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43279D5F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1CD1A8E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48099A6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2493238A" w14:textId="77777777" w:rsidR="004E1F56" w:rsidRPr="00FA1490" w:rsidRDefault="004E1F56" w:rsidP="004E49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BC71B62" w14:textId="77777777" w:rsidR="004E1F56" w:rsidRPr="00FA1490" w:rsidRDefault="004E1F56" w:rsidP="004E49C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6072458F" w14:textId="77777777" w:rsidR="004E1F56" w:rsidRPr="00FA1490" w:rsidRDefault="004E1F56" w:rsidP="004E49C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AE35951" w14:textId="77777777" w:rsidR="004E1F56" w:rsidRPr="00FA1490" w:rsidRDefault="004E1F56" w:rsidP="004E49C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1EE62E27" w14:textId="77777777" w:rsidR="004E1F56" w:rsidRPr="00FA1490" w:rsidRDefault="004E1F56" w:rsidP="004E49C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FA1490" w14:paraId="162A2F97" w14:textId="77777777" w:rsidTr="004E62C9">
        <w:trPr>
          <w:cantSplit/>
          <w:trHeight w:val="227"/>
        </w:trPr>
        <w:tc>
          <w:tcPr>
            <w:tcW w:w="675" w:type="dxa"/>
            <w:textDirection w:val="btLr"/>
          </w:tcPr>
          <w:p w14:paraId="322ECFBD" w14:textId="502D37F1" w:rsidR="003B58C2" w:rsidRPr="00FA1490" w:rsidRDefault="003B58C2" w:rsidP="00A73758">
            <w:pPr>
              <w:spacing w:after="0" w:line="240" w:lineRule="auto"/>
              <w:jc w:val="center"/>
              <w:rPr>
                <w:bCs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Извођење музике, слушање музике</w:t>
            </w:r>
          </w:p>
        </w:tc>
        <w:tc>
          <w:tcPr>
            <w:tcW w:w="5103" w:type="dxa"/>
          </w:tcPr>
          <w:p w14:paraId="634EB179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color w:val="0D0D0D" w:themeColor="text1" w:themeTint="F2"/>
                <w:lang w:val="sr-Cyrl-RS"/>
              </w:rPr>
              <w:t>схвати појам узмах;</w:t>
            </w:r>
          </w:p>
          <w:p w14:paraId="5CFB52FC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30AB7A32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3D7B922D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48A3A329" w14:textId="77777777" w:rsidR="003B58C2" w:rsidRPr="00FA1490" w:rsidRDefault="003B58C2" w:rsidP="003B58C2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7158B89F" w14:textId="3B5538BC" w:rsidR="003B58C2" w:rsidRPr="00FA1490" w:rsidRDefault="003B58C2" w:rsidP="003B58C2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3AF95B5" w14:textId="48B73B6E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61.</w:t>
            </w:r>
          </w:p>
        </w:tc>
        <w:tc>
          <w:tcPr>
            <w:tcW w:w="1843" w:type="dxa"/>
          </w:tcPr>
          <w:p w14:paraId="386FB524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noProof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noProof/>
                <w:color w:val="0D0D0D" w:themeColor="text1" w:themeTint="F2"/>
                <w:sz w:val="24"/>
                <w:szCs w:val="24"/>
                <w:lang w:val="sr-Cyrl-RS"/>
              </w:rPr>
              <w:t xml:space="preserve">Шта је непотпун такт? </w:t>
            </w:r>
          </w:p>
          <w:p w14:paraId="3084F92D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noProof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b/>
                <w:noProof/>
                <w:color w:val="0D0D0D" w:themeColor="text1" w:themeTint="F2"/>
                <w:sz w:val="24"/>
                <w:szCs w:val="24"/>
                <w:lang w:val="sr-Cyrl-RS"/>
              </w:rPr>
              <w:t>„Сад зиме више нема“</w:t>
            </w:r>
            <w:r w:rsidRPr="00FA1490">
              <w:rPr>
                <w:rFonts w:eastAsia="Times New Roman"/>
                <w:noProof/>
                <w:color w:val="0D0D0D" w:themeColor="text1" w:themeTint="F2"/>
                <w:sz w:val="24"/>
                <w:szCs w:val="24"/>
                <w:lang w:val="sr-Cyrl-RS"/>
              </w:rPr>
              <w:t>, песма из Италије</w:t>
            </w:r>
          </w:p>
          <w:p w14:paraId="7857F7AE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1C5C139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A92A103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637F336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0B7A5A07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6FDC783C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77FD90C0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55A718CC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  <w:p w14:paraId="320F3AF7" w14:textId="71F90AF6" w:rsidR="003B58C2" w:rsidRPr="00FA1490" w:rsidRDefault="003B58C2" w:rsidP="003B58C2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0D55D31A" w14:textId="066F3E7A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74BC852A" w14:textId="77777777" w:rsidR="003B58C2" w:rsidRPr="00FA1490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7F4D9AF5" w14:textId="77777777" w:rsidR="003B58C2" w:rsidRPr="00FA1490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2B60F2AD" w14:textId="5F3EAF33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noProof/>
                <w:lang w:val="sr-Cyrl-RS"/>
              </w:rPr>
              <w:t>И.</w:t>
            </w:r>
          </w:p>
        </w:tc>
        <w:tc>
          <w:tcPr>
            <w:tcW w:w="850" w:type="dxa"/>
          </w:tcPr>
          <w:p w14:paraId="02D41DA9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1E827F9D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ГР.</w:t>
            </w:r>
          </w:p>
          <w:p w14:paraId="36A6339B" w14:textId="5E444BEF" w:rsidR="003B58C2" w:rsidRPr="00FA1490" w:rsidRDefault="003B58C2" w:rsidP="003B58C2">
            <w:pPr>
              <w:pStyle w:val="tabela"/>
              <w:spacing w:before="0" w:line="240" w:lineRule="auto"/>
              <w:ind w:left="-107" w:right="-114"/>
              <w:contextualSpacing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F666BC1" w14:textId="77777777" w:rsidR="003B58C2" w:rsidRPr="00FA1490" w:rsidRDefault="003B58C2" w:rsidP="003B58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67407AB1" w14:textId="77777777" w:rsidR="003B58C2" w:rsidRPr="00FA1490" w:rsidRDefault="003B58C2" w:rsidP="003B58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  <w:p w14:paraId="21168412" w14:textId="39827EB9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2FAFBF41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Географија, српски језик.</w:t>
            </w:r>
          </w:p>
          <w:p w14:paraId="4A7504F1" w14:textId="55BFC8AD" w:rsidR="003B58C2" w:rsidRPr="00FA1490" w:rsidRDefault="003B58C2" w:rsidP="003B58C2">
            <w:pPr>
              <w:spacing w:after="0"/>
              <w:ind w:right="-52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064B69E5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FA1490" w14:paraId="29A3CFF8" w14:textId="77777777" w:rsidTr="001154C8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0B8C74D9" w14:textId="71C7F500" w:rsidR="003B58C2" w:rsidRPr="00FA1490" w:rsidRDefault="003B58C2" w:rsidP="00A737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Музичко извођење</w:t>
            </w:r>
          </w:p>
        </w:tc>
        <w:tc>
          <w:tcPr>
            <w:tcW w:w="5103" w:type="dxa"/>
          </w:tcPr>
          <w:p w14:paraId="1CF5152F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пева сaмoстaлнo и у групи;</w:t>
            </w:r>
          </w:p>
          <w:p w14:paraId="013A66AC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примењује правилну технику певања;</w:t>
            </w:r>
          </w:p>
          <w:p w14:paraId="3881899C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исказује осећања у току извођења музике;</w:t>
            </w:r>
          </w:p>
          <w:p w14:paraId="5C88F732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noProof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noProof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266B5065" w14:textId="77777777" w:rsidR="003B58C2" w:rsidRPr="00FA1490" w:rsidRDefault="003B58C2" w:rsidP="003B58C2">
            <w:pPr>
              <w:pStyle w:val="ListParagraph"/>
              <w:numPr>
                <w:ilvl w:val="0"/>
                <w:numId w:val="52"/>
              </w:numPr>
              <w:rPr>
                <w:rFonts w:ascii="Times New Roman" w:eastAsia="Times New Roman" w:hAnsi="Times New Roman"/>
                <w:noProof/>
                <w:lang w:val="sr-Cyrl-RS"/>
              </w:rPr>
            </w:pPr>
          </w:p>
        </w:tc>
        <w:tc>
          <w:tcPr>
            <w:tcW w:w="709" w:type="dxa"/>
          </w:tcPr>
          <w:p w14:paraId="7DF808EE" w14:textId="0D801016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62.</w:t>
            </w:r>
          </w:p>
        </w:tc>
        <w:tc>
          <w:tcPr>
            <w:tcW w:w="1843" w:type="dxa"/>
          </w:tcPr>
          <w:p w14:paraId="04F5C415" w14:textId="77777777" w:rsidR="003B58C2" w:rsidRPr="00FA1490" w:rsidRDefault="003B58C2" w:rsidP="003B58C2">
            <w:pPr>
              <w:rPr>
                <w:rFonts w:eastAsia="Times New Roman"/>
                <w:noProof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Певамо у два гласа песму </w:t>
            </w:r>
            <w:r w:rsidRPr="00FA1490">
              <w:rPr>
                <w:rFonts w:eastAsia="Times New Roman"/>
                <w:b/>
                <w:noProof/>
                <w:sz w:val="24"/>
                <w:szCs w:val="24"/>
                <w:lang w:val="sr-Cyrl-RS"/>
              </w:rPr>
              <w:t>„На ливади“</w:t>
            </w: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 М. Милојевића</w:t>
            </w:r>
          </w:p>
          <w:p w14:paraId="2F7B9549" w14:textId="637013EC" w:rsidR="003B58C2" w:rsidRPr="00FA1490" w:rsidRDefault="003B58C2" w:rsidP="003B58C2">
            <w:pPr>
              <w:rPr>
                <w:rFonts w:eastAsia="Times New Roman"/>
                <w:noProof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                 или    </w:t>
            </w:r>
            <w:r w:rsidRPr="00FA1490">
              <w:rPr>
                <w:rFonts w:eastAsia="Times New Roman"/>
                <w:b/>
                <w:noProof/>
                <w:sz w:val="24"/>
                <w:szCs w:val="24"/>
                <w:lang w:val="sr-Cyrl-RS"/>
              </w:rPr>
              <w:t>„Сумрак“</w:t>
            </w:r>
            <w:r w:rsidRPr="00FA1490">
              <w:rPr>
                <w:rFonts w:eastAsia="Times New Roman"/>
                <w:noProof/>
                <w:sz w:val="24"/>
                <w:szCs w:val="24"/>
                <w:lang w:val="sr-Cyrl-RS"/>
              </w:rPr>
              <w:t xml:space="preserve"> Лудвига ван Бетовена</w:t>
            </w:r>
          </w:p>
        </w:tc>
        <w:tc>
          <w:tcPr>
            <w:tcW w:w="567" w:type="dxa"/>
          </w:tcPr>
          <w:p w14:paraId="331AF10E" w14:textId="5DB92AB6" w:rsidR="003B58C2" w:rsidRPr="00FA1490" w:rsidRDefault="003B58C2" w:rsidP="003B58C2">
            <w:pPr>
              <w:pStyle w:val="tabela"/>
              <w:spacing w:before="0" w:line="240" w:lineRule="auto"/>
              <w:ind w:left="0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23A86A20" w14:textId="77777777" w:rsidR="003B58C2" w:rsidRPr="00FA1490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0EFC1795" w14:textId="77777777" w:rsidR="003B58C2" w:rsidRPr="00FA1490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2B9E7044" w14:textId="78216D51" w:rsidR="003B58C2" w:rsidRPr="00FA1490" w:rsidRDefault="003B58C2" w:rsidP="003B58C2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lang w:val="sr-Cyrl-RS"/>
              </w:rPr>
              <w:t>И.</w:t>
            </w:r>
          </w:p>
        </w:tc>
        <w:tc>
          <w:tcPr>
            <w:tcW w:w="850" w:type="dxa"/>
          </w:tcPr>
          <w:p w14:paraId="356BB37D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7FD18E02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ГР.</w:t>
            </w:r>
          </w:p>
          <w:p w14:paraId="7845B3CC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2541ED7F" w14:textId="77777777" w:rsidR="003B58C2" w:rsidRPr="00FA1490" w:rsidRDefault="003B58C2" w:rsidP="003B58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250F83CF" w14:textId="77777777" w:rsidR="003B58C2" w:rsidRPr="00FA1490" w:rsidRDefault="003B58C2" w:rsidP="003B58C2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</w:p>
        </w:tc>
        <w:tc>
          <w:tcPr>
            <w:tcW w:w="1701" w:type="dxa"/>
          </w:tcPr>
          <w:p w14:paraId="6D40E3E5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5F4068D9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45034611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FA1490" w14:paraId="21EA1C8E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5302307F" w14:textId="1F0EF777" w:rsidR="00E6554C" w:rsidRPr="00FA1490" w:rsidRDefault="001154C8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lastRenderedPageBreak/>
              <w:t>Слушање музике, извођење музике</w:t>
            </w:r>
          </w:p>
        </w:tc>
        <w:tc>
          <w:tcPr>
            <w:tcW w:w="5103" w:type="dxa"/>
          </w:tcPr>
          <w:p w14:paraId="6FA9AE95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схвати појам сложени такт, претакт и узмах;</w:t>
            </w:r>
          </w:p>
          <w:p w14:paraId="5B9B8EAD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пева сaмoстaлнo и у групи;</w:t>
            </w:r>
          </w:p>
          <w:p w14:paraId="79BD691F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правилну технику певања;</w:t>
            </w:r>
          </w:p>
          <w:p w14:paraId="7276C823" w14:textId="77777777" w:rsidR="001154C8" w:rsidRPr="00FA1490" w:rsidRDefault="001154C8" w:rsidP="001154C8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исказује осећања у току извођења музике;</w:t>
            </w:r>
          </w:p>
          <w:p w14:paraId="51E8ECE9" w14:textId="77777777" w:rsidR="001154C8" w:rsidRPr="00FA1490" w:rsidRDefault="001154C8" w:rsidP="001154C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примењује принцип сарадње и међусобног подстицања у заједничком музицирању.</w:t>
            </w:r>
          </w:p>
          <w:p w14:paraId="0195714E" w14:textId="4F6E4E54" w:rsidR="00E6554C" w:rsidRPr="00FA1490" w:rsidRDefault="00E6554C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D28650C" w14:textId="4974052A" w:rsidR="00E6554C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63</w:t>
            </w:r>
            <w:r w:rsidR="00E6554C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71B96189" w14:textId="6E865182" w:rsidR="00E6554C" w:rsidRPr="00FA1490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lang w:val="sr-Cyrl-RS"/>
              </w:rPr>
              <w:t>Шта је прост, а шта сложен такт? Шта је непотпун такт?</w:t>
            </w:r>
          </w:p>
        </w:tc>
        <w:tc>
          <w:tcPr>
            <w:tcW w:w="567" w:type="dxa"/>
          </w:tcPr>
          <w:p w14:paraId="6FDFCAD0" w14:textId="31F1D074" w:rsidR="00E6554C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30922026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70E82C77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687B85BA" w14:textId="15FEC932" w:rsidR="00E6554C" w:rsidRPr="00FA1490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1330B8EF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4F33746D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ГР.</w:t>
            </w:r>
          </w:p>
          <w:p w14:paraId="65C61FB0" w14:textId="1F7EBFCC" w:rsidR="00E6554C" w:rsidRPr="00FA1490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03510F21" w14:textId="77777777" w:rsidR="001154C8" w:rsidRPr="00FA1490" w:rsidRDefault="001154C8" w:rsidP="001154C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7CBA8B16" w14:textId="44D44C45" w:rsidR="00E6554C" w:rsidRPr="00FA1490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31D48962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016F5789" w14:textId="55875BA9" w:rsidR="00E6554C" w:rsidRPr="00FA1490" w:rsidRDefault="00E6554C" w:rsidP="004E49CF">
            <w:pPr>
              <w:spacing w:after="0"/>
              <w:contextualSpacing/>
              <w:rPr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277DD892" w14:textId="77777777" w:rsidR="00E6554C" w:rsidRPr="00FA1490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060DA1" w:rsidRPr="00FA1490" w14:paraId="463242A6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5CE79543" w14:textId="1C384A74" w:rsidR="00E6554C" w:rsidRPr="00FA1490" w:rsidRDefault="001154C8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5103" w:type="dxa"/>
          </w:tcPr>
          <w:p w14:paraId="4D37D14D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изражава се покретима за време слушања музике;</w:t>
            </w:r>
          </w:p>
          <w:p w14:paraId="716561F8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вербализује свој доживљај музике;</w:t>
            </w:r>
          </w:p>
          <w:p w14:paraId="596C4F9E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2B37493A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3E4E2AD0" w14:textId="770A2FDE" w:rsidR="00E6554C" w:rsidRPr="00FA1490" w:rsidRDefault="00E6554C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57CD40E2" w14:textId="5A8209C4" w:rsidR="00E6554C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64</w:t>
            </w:r>
            <w:r w:rsidR="00E6554C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55B609E6" w14:textId="77777777" w:rsidR="001154C8" w:rsidRPr="00FA1490" w:rsidRDefault="001154C8" w:rsidP="001154C8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Шта ради диригент?</w:t>
            </w:r>
          </w:p>
          <w:p w14:paraId="783EF757" w14:textId="392CF800" w:rsidR="00E6554C" w:rsidRPr="00FA1490" w:rsidRDefault="00E6554C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22A3AB42" w14:textId="43A6AF59" w:rsidR="00E6554C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6CB6EE26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40DB1487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67F6C416" w14:textId="2FAF4819" w:rsidR="00E6554C" w:rsidRPr="00FA1490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0BC53A80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2861F4F4" w14:textId="43E10399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2A53D13C" w14:textId="45D5BBD8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  <w:p w14:paraId="00CD6FF0" w14:textId="48121FCF" w:rsidR="00E6554C" w:rsidRPr="00FA1490" w:rsidRDefault="00E6554C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023927CD" w14:textId="77777777" w:rsidR="001154C8" w:rsidRPr="00FA1490" w:rsidRDefault="001154C8" w:rsidP="001154C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644C0BE6" w14:textId="796C3AA1" w:rsidR="00E6554C" w:rsidRPr="00FA1490" w:rsidRDefault="00E6554C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5DFB5CF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6322EDDE" w14:textId="66D44BC9" w:rsidR="00E6554C" w:rsidRPr="00FA1490" w:rsidRDefault="00E6554C" w:rsidP="004E49CF">
            <w:pPr>
              <w:spacing w:after="0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4E0C3AA2" w14:textId="77777777" w:rsidR="00E6554C" w:rsidRPr="00FA1490" w:rsidRDefault="00E6554C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54C8" w:rsidRPr="00FA1490" w14:paraId="55B58F0B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361D99DA" w14:textId="368CFCCA" w:rsidR="001154C8" w:rsidRPr="00FA1490" w:rsidRDefault="001154C8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човек и музика</w:t>
            </w:r>
          </w:p>
        </w:tc>
        <w:tc>
          <w:tcPr>
            <w:tcW w:w="5103" w:type="dxa"/>
          </w:tcPr>
          <w:p w14:paraId="62076F42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изражава се покретима за време слушања музике;</w:t>
            </w:r>
          </w:p>
          <w:p w14:paraId="52442010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вербализује свој доживљај музике;</w:t>
            </w:r>
          </w:p>
          <w:p w14:paraId="1A8EE952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7799AAA7" w14:textId="77777777" w:rsidR="001154C8" w:rsidRPr="00FA1490" w:rsidRDefault="001154C8" w:rsidP="001154C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28A41B76" w14:textId="77777777" w:rsidR="001154C8" w:rsidRPr="00FA1490" w:rsidRDefault="001154C8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3ABE3A7C" w14:textId="70B8B4B1" w:rsidR="001154C8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65.</w:t>
            </w:r>
          </w:p>
        </w:tc>
        <w:tc>
          <w:tcPr>
            <w:tcW w:w="1843" w:type="dxa"/>
          </w:tcPr>
          <w:p w14:paraId="35924F9B" w14:textId="77777777" w:rsidR="001154C8" w:rsidRPr="00FA1490" w:rsidRDefault="001154C8" w:rsidP="001154C8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Шта ради диригент?</w:t>
            </w:r>
          </w:p>
          <w:p w14:paraId="2ED67EDD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75CDB9A0" w14:textId="4904CB7E" w:rsidR="001154C8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22763153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2B4F03E3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70572B0E" w14:textId="1154E0ED" w:rsidR="001154C8" w:rsidRPr="00FA1490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3C662CB8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36CE562D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24CCD331" w14:textId="762007BC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  <w:p w14:paraId="5B1BA2B5" w14:textId="77777777" w:rsidR="001154C8" w:rsidRPr="00FA1490" w:rsidRDefault="001154C8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6A9AD520" w14:textId="77777777" w:rsidR="001154C8" w:rsidRPr="00FA1490" w:rsidRDefault="001154C8" w:rsidP="001154C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4E3DE5E0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D8CECC0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37A8A056" w14:textId="77777777" w:rsidR="001154C8" w:rsidRPr="00FA1490" w:rsidRDefault="001154C8" w:rsidP="004E49CF">
            <w:pPr>
              <w:spacing w:after="0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5B1BD48A" w14:textId="77777777" w:rsidR="001154C8" w:rsidRPr="00FA1490" w:rsidRDefault="001154C8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54C8" w:rsidRPr="00FA1490" w14:paraId="59B6DBD5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2DAB1E11" w14:textId="59CA9125" w:rsidR="001154C8" w:rsidRPr="00FA1490" w:rsidRDefault="001154C8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Слушање музике</w:t>
            </w:r>
          </w:p>
        </w:tc>
        <w:tc>
          <w:tcPr>
            <w:tcW w:w="5103" w:type="dxa"/>
          </w:tcPr>
          <w:p w14:paraId="3A3BFDE2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изражава се покретима за време слушања музике;</w:t>
            </w:r>
          </w:p>
          <w:p w14:paraId="2A87A344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вербализује свој доживљај музике;</w:t>
            </w:r>
          </w:p>
          <w:p w14:paraId="308F2B37" w14:textId="79705E9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18AD5097" w14:textId="112C05D9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hAnsi="Times New Roman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</w:t>
            </w:r>
            <w:r w:rsidR="008F726D" w:rsidRPr="00FA1490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</w:tcPr>
          <w:p w14:paraId="4BF95F3C" w14:textId="4D02CC2E" w:rsidR="001154C8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66.</w:t>
            </w:r>
          </w:p>
        </w:tc>
        <w:tc>
          <w:tcPr>
            <w:tcW w:w="1843" w:type="dxa"/>
          </w:tcPr>
          <w:p w14:paraId="20057375" w14:textId="77777777" w:rsidR="001154C8" w:rsidRPr="00FA1490" w:rsidRDefault="001154C8" w:rsidP="001154C8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Шта ради диригент?</w:t>
            </w:r>
          </w:p>
          <w:p w14:paraId="38C76B58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556DF40C" w14:textId="0C2B1AF6" w:rsidR="001154C8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C15C463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2A1BDFC2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76384B78" w14:textId="0A63EE7F" w:rsidR="001154C8" w:rsidRPr="00FA1490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7D491F05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7937F574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72D0600B" w14:textId="117CA704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  <w:p w14:paraId="68B43600" w14:textId="77777777" w:rsidR="001154C8" w:rsidRPr="00FA1490" w:rsidRDefault="001154C8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375B31BA" w14:textId="77777777" w:rsidR="001154C8" w:rsidRPr="00FA1490" w:rsidRDefault="001154C8" w:rsidP="001154C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64887E22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595B8766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635BB9E9" w14:textId="77777777" w:rsidR="001154C8" w:rsidRPr="00FA1490" w:rsidRDefault="001154C8" w:rsidP="004E49CF">
            <w:pPr>
              <w:spacing w:after="0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50F81E7F" w14:textId="77777777" w:rsidR="001154C8" w:rsidRPr="00FA1490" w:rsidRDefault="001154C8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54C8" w:rsidRPr="00FA1490" w14:paraId="4FA1E311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60B14CB7" w14:textId="4AA941AF" w:rsidR="001154C8" w:rsidRPr="00FA1490" w:rsidRDefault="001154C8" w:rsidP="001154C8">
            <w:pPr>
              <w:ind w:left="-142" w:right="-108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Слушање музике, извођење музике,</w:t>
            </w:r>
            <w:r w:rsidR="008F726D"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човек и музика</w:t>
            </w:r>
          </w:p>
        </w:tc>
        <w:tc>
          <w:tcPr>
            <w:tcW w:w="5103" w:type="dxa"/>
          </w:tcPr>
          <w:p w14:paraId="10D1FB1B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изражава се покретима за време слушања музике;</w:t>
            </w:r>
          </w:p>
          <w:p w14:paraId="629AE478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вербализује свој доживљај музике;</w:t>
            </w:r>
          </w:p>
          <w:p w14:paraId="6B3BA921" w14:textId="77777777" w:rsidR="001154C8" w:rsidRPr="00FA1490" w:rsidRDefault="001154C8" w:rsidP="001154C8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/>
                <w:color w:val="0D0D0D" w:themeColor="text1" w:themeTint="F2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color w:val="0D0D0D" w:themeColor="text1" w:themeTint="F2"/>
                <w:lang w:val="sr-Cyrl-RS"/>
              </w:rPr>
              <w:t>анализира слушано дело у односу на извођачки састав и инструменте;</w:t>
            </w:r>
          </w:p>
          <w:p w14:paraId="6AD45983" w14:textId="77777777" w:rsidR="001154C8" w:rsidRPr="00FA1490" w:rsidRDefault="001154C8" w:rsidP="001154C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/>
                <w:color w:val="1F3864" w:themeColor="accent1" w:themeShade="80"/>
                <w:lang w:val="sr-Cyrl-RS"/>
              </w:rPr>
            </w:pPr>
            <w:r w:rsidRPr="00FA1490">
              <w:rPr>
                <w:rFonts w:ascii="Times New Roman" w:hAnsi="Times New Roman"/>
                <w:color w:val="0D0D0D" w:themeColor="text1" w:themeTint="F2"/>
                <w:lang w:val="sr-Cyrl-RS"/>
              </w:rPr>
              <w:t>идeнтификуje ефекте којима различити елементи музичке изражајности (мeлoдиjа, ритам, тeмпо, динaмика) утичу нa тeлo и осећања.</w:t>
            </w:r>
          </w:p>
          <w:p w14:paraId="0CD8E1B9" w14:textId="77777777" w:rsidR="001154C8" w:rsidRPr="00FA1490" w:rsidRDefault="001154C8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7758367E" w14:textId="685A022C" w:rsidR="001154C8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67.</w:t>
            </w:r>
          </w:p>
        </w:tc>
        <w:tc>
          <w:tcPr>
            <w:tcW w:w="1843" w:type="dxa"/>
          </w:tcPr>
          <w:p w14:paraId="5807C1C6" w14:textId="77777777" w:rsidR="001154C8" w:rsidRPr="00FA1490" w:rsidRDefault="001154C8" w:rsidP="001154C8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Шта ради диригент?</w:t>
            </w:r>
          </w:p>
          <w:p w14:paraId="0E2F7A22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4E6D35A7" w14:textId="3CA1A192" w:rsidR="001154C8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71D9FEA0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ДМ,</w:t>
            </w:r>
          </w:p>
          <w:p w14:paraId="530A22F4" w14:textId="77777777" w:rsidR="001154C8" w:rsidRPr="00FA1490" w:rsidRDefault="001154C8" w:rsidP="001154C8">
            <w:pPr>
              <w:pStyle w:val="tabela"/>
              <w:spacing w:before="0" w:line="240" w:lineRule="auto"/>
              <w:ind w:left="34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4EB03690" w14:textId="46EBDAF5" w:rsidR="001154C8" w:rsidRPr="00FA1490" w:rsidRDefault="001154C8" w:rsidP="001154C8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И.</w:t>
            </w:r>
          </w:p>
        </w:tc>
        <w:tc>
          <w:tcPr>
            <w:tcW w:w="850" w:type="dxa"/>
          </w:tcPr>
          <w:p w14:paraId="485B96E2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7CB83689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42112F30" w14:textId="693781D5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  <w:p w14:paraId="592A058E" w14:textId="77777777" w:rsidR="001154C8" w:rsidRPr="00FA1490" w:rsidRDefault="001154C8" w:rsidP="004E49CF">
            <w:pPr>
              <w:spacing w:after="0"/>
              <w:contextualSpacing/>
              <w:rPr>
                <w:noProof/>
                <w:lang w:val="sr-Cyrl-RS"/>
              </w:rPr>
            </w:pPr>
          </w:p>
        </w:tc>
        <w:tc>
          <w:tcPr>
            <w:tcW w:w="1843" w:type="dxa"/>
          </w:tcPr>
          <w:p w14:paraId="0BF5D2AD" w14:textId="77777777" w:rsidR="001154C8" w:rsidRPr="00FA1490" w:rsidRDefault="001154C8" w:rsidP="001154C8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color w:val="0D0D0D" w:themeColor="text1" w:themeTint="F2"/>
                <w:sz w:val="24"/>
                <w:szCs w:val="24"/>
                <w:shd w:val="clear" w:color="auto" w:fill="FFFFFF"/>
                <w:lang w:val="sr-Cyrl-RS"/>
              </w:rPr>
              <w:t>Естетска компетенција, компетенција за целоживотно учење.</w:t>
            </w:r>
          </w:p>
          <w:p w14:paraId="3C241139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4EB57C1E" w14:textId="401B98C6" w:rsidR="001154C8" w:rsidRPr="00FA1490" w:rsidRDefault="001154C8" w:rsidP="004E49CF">
            <w:pPr>
              <w:spacing w:after="0"/>
              <w:contextualSpacing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</w:tc>
        <w:tc>
          <w:tcPr>
            <w:tcW w:w="1247" w:type="dxa"/>
          </w:tcPr>
          <w:p w14:paraId="23675E85" w14:textId="77777777" w:rsidR="001154C8" w:rsidRPr="00FA1490" w:rsidRDefault="001154C8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1154C8" w:rsidRPr="00FA1490" w14:paraId="27D2EC3E" w14:textId="77777777" w:rsidTr="001154C8">
        <w:trPr>
          <w:cantSplit/>
          <w:trHeight w:val="227"/>
        </w:trPr>
        <w:tc>
          <w:tcPr>
            <w:tcW w:w="675" w:type="dxa"/>
            <w:textDirection w:val="btLr"/>
          </w:tcPr>
          <w:p w14:paraId="37C530BE" w14:textId="4B2F2862" w:rsidR="001154C8" w:rsidRPr="00FA1490" w:rsidRDefault="001154C8" w:rsidP="00A73758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103" w:type="dxa"/>
          </w:tcPr>
          <w:p w14:paraId="38FAE48A" w14:textId="77777777" w:rsidR="001154C8" w:rsidRPr="00FA1490" w:rsidRDefault="001154C8" w:rsidP="001154C8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учествује у креирању шкoлских прирeдби, догађаја и пројеката;</w:t>
            </w:r>
          </w:p>
          <w:p w14:paraId="0C1E6591" w14:textId="77777777" w:rsidR="001154C8" w:rsidRPr="00FA1490" w:rsidRDefault="001154C8" w:rsidP="001154C8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за музичко стваралаштво.</w:t>
            </w:r>
          </w:p>
          <w:p w14:paraId="22EBB933" w14:textId="77777777" w:rsidR="001154C8" w:rsidRPr="00FA1490" w:rsidRDefault="001154C8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482C9AA4" w14:textId="3820985B" w:rsidR="001154C8" w:rsidRPr="00FA1490" w:rsidRDefault="001154C8" w:rsidP="001154C8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68.</w:t>
            </w:r>
          </w:p>
        </w:tc>
        <w:tc>
          <w:tcPr>
            <w:tcW w:w="1843" w:type="dxa"/>
          </w:tcPr>
          <w:p w14:paraId="44444734" w14:textId="59F00DEF" w:rsidR="001154C8" w:rsidRPr="00FA1490" w:rsidRDefault="001154C8" w:rsidP="001154C8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Пројекат</w:t>
            </w:r>
            <w:r w:rsidR="008F726D" w:rsidRPr="00FA1490">
              <w:rPr>
                <w:rFonts w:eastAsia="Times New Roman"/>
                <w:sz w:val="24"/>
                <w:szCs w:val="24"/>
                <w:lang w:val="sr-Cyrl-RS"/>
              </w:rPr>
              <w:t xml:space="preserve"> 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„Снимамо радио-емисију“</w:t>
            </w:r>
          </w:p>
          <w:p w14:paraId="7235597F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14"/>
              <w:contextualSpacing/>
              <w:rPr>
                <w:b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03B747C4" w14:textId="44E7ECB8" w:rsidR="001154C8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3444D832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ПН,</w:t>
            </w:r>
          </w:p>
          <w:p w14:paraId="6A1E2C67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ИКТ,</w:t>
            </w:r>
          </w:p>
          <w:p w14:paraId="6686BDD1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2948C99A" w14:textId="3A1C430F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850" w:type="dxa"/>
          </w:tcPr>
          <w:p w14:paraId="0E68BC2F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6308012F" w14:textId="77777777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13657984" w14:textId="656EDD95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ИР,</w:t>
            </w:r>
          </w:p>
          <w:p w14:paraId="686AD08A" w14:textId="3C58CC4B" w:rsidR="001154C8" w:rsidRPr="00FA1490" w:rsidRDefault="001154C8" w:rsidP="001154C8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РП..</w:t>
            </w:r>
          </w:p>
        </w:tc>
        <w:tc>
          <w:tcPr>
            <w:tcW w:w="1843" w:type="dxa"/>
          </w:tcPr>
          <w:p w14:paraId="376912DF" w14:textId="6953774B" w:rsidR="001154C8" w:rsidRPr="00FA1490" w:rsidRDefault="001154C8" w:rsidP="001154C8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</w:t>
            </w:r>
            <w:r w:rsidR="008F726D" w:rsidRPr="00FA1490">
              <w:rPr>
                <w:rFonts w:eastAsia="Times New Roman"/>
                <w:sz w:val="24"/>
                <w:szCs w:val="24"/>
                <w:lang w:val="sr-Cyrl-RS"/>
              </w:rPr>
              <w:t>a</w:t>
            </w: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, решавање проблема.</w:t>
            </w:r>
          </w:p>
          <w:p w14:paraId="64CF35CB" w14:textId="77777777" w:rsidR="001154C8" w:rsidRPr="00FA1490" w:rsidRDefault="001154C8" w:rsidP="004E49CF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641A77E7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7C4F89A7" w14:textId="77777777" w:rsidR="001154C8" w:rsidRPr="00FA1490" w:rsidRDefault="001154C8" w:rsidP="004E49CF">
            <w:pPr>
              <w:spacing w:after="0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1260D4DD" w14:textId="77777777" w:rsidR="001154C8" w:rsidRPr="00FA1490" w:rsidRDefault="001154C8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133C66E" w14:textId="77777777" w:rsidR="00925096" w:rsidRPr="00FA1490" w:rsidRDefault="00925096">
      <w:pPr>
        <w:rPr>
          <w:lang w:val="sr-Cyrl-RS"/>
        </w:rPr>
      </w:pPr>
    </w:p>
    <w:p w14:paraId="0A502190" w14:textId="77777777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3F243C3F" w14:textId="77777777" w:rsidR="004E49CF" w:rsidRPr="00FA1490" w:rsidRDefault="004E49CF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C2819CC" w14:textId="77777777" w:rsidR="004E49CF" w:rsidRDefault="004E49CF" w:rsidP="00925096">
      <w:pPr>
        <w:tabs>
          <w:tab w:val="right" w:pos="12960"/>
        </w:tabs>
        <w:rPr>
          <w:sz w:val="24"/>
          <w:szCs w:val="24"/>
        </w:rPr>
      </w:pPr>
    </w:p>
    <w:p w14:paraId="7FAC78B0" w14:textId="77777777" w:rsidR="00FA1490" w:rsidRPr="00FA1490" w:rsidRDefault="00FA1490" w:rsidP="00925096">
      <w:pPr>
        <w:tabs>
          <w:tab w:val="right" w:pos="12960"/>
        </w:tabs>
        <w:rPr>
          <w:sz w:val="24"/>
          <w:szCs w:val="24"/>
        </w:rPr>
      </w:pPr>
    </w:p>
    <w:p w14:paraId="3F40B56B" w14:textId="7FFD781F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  <w:r w:rsidRPr="00FA1490">
        <w:rPr>
          <w:rFonts w:eastAsia="Times New Roman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307C9A92" w14:textId="77777777" w:rsidR="009B20B8" w:rsidRPr="00FA1490" w:rsidRDefault="009B20B8" w:rsidP="009B20B8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8"/>
          <w:szCs w:val="28"/>
          <w:lang w:val="sr-Cyrl-RS"/>
        </w:rPr>
      </w:pPr>
    </w:p>
    <w:p w14:paraId="37429E91" w14:textId="7D4C2A7D" w:rsidR="009B20B8" w:rsidRPr="00FA1490" w:rsidRDefault="009B20B8" w:rsidP="009B20B8">
      <w:pPr>
        <w:spacing w:after="0" w:line="240" w:lineRule="auto"/>
        <w:ind w:left="8640" w:firstLine="720"/>
        <w:jc w:val="center"/>
        <w:rPr>
          <w:rFonts w:eastAsia="Times New Roman"/>
          <w:b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 xml:space="preserve">Школска година: 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4</w:t>
      </w:r>
      <w:r w:rsidR="00022F47" w:rsidRPr="00FA1490">
        <w:rPr>
          <w:rFonts w:eastAsia="Times New Roman"/>
          <w:b/>
          <w:spacing w:val="20"/>
          <w:sz w:val="24"/>
          <w:szCs w:val="24"/>
          <w:lang w:val="sr-Cyrl-RS"/>
        </w:rPr>
        <w:t>/202</w:t>
      </w:r>
      <w:r w:rsidR="00022F47" w:rsidRPr="00FA1490">
        <w:rPr>
          <w:rFonts w:eastAsia="Times New Roman"/>
          <w:b/>
          <w:spacing w:val="20"/>
          <w:sz w:val="24"/>
          <w:szCs w:val="24"/>
        </w:rPr>
        <w:t>5</w:t>
      </w:r>
      <w:r w:rsidRPr="00FA1490">
        <w:rPr>
          <w:rFonts w:eastAsia="Times New Roman"/>
          <w:b/>
          <w:spacing w:val="20"/>
          <w:sz w:val="24"/>
          <w:szCs w:val="24"/>
          <w:lang w:val="sr-Cyrl-RS"/>
        </w:rPr>
        <w:t>.</w:t>
      </w:r>
    </w:p>
    <w:p w14:paraId="11C9FE1D" w14:textId="77777777" w:rsidR="009B20B8" w:rsidRPr="00FA1490" w:rsidRDefault="009B20B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Предмет: </w:t>
      </w:r>
      <w:r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Музичка култура</w:t>
      </w:r>
    </w:p>
    <w:p w14:paraId="0D26656C" w14:textId="76B3D0F7" w:rsidR="009B20B8" w:rsidRPr="00FA1490" w:rsidRDefault="009B20B8" w:rsidP="009B20B8">
      <w:pPr>
        <w:spacing w:after="0" w:line="240" w:lineRule="auto"/>
        <w:rPr>
          <w:rFonts w:eastAsia="Times New Roman"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 xml:space="preserve">Разред и одељење: </w:t>
      </w:r>
      <w:r w:rsidR="001154C8" w:rsidRPr="00FA1490">
        <w:rPr>
          <w:rFonts w:eastAsia="Times New Roman"/>
          <w:b/>
          <w:bCs/>
          <w:spacing w:val="20"/>
          <w:sz w:val="24"/>
          <w:szCs w:val="24"/>
          <w:lang w:val="sr-Cyrl-RS"/>
        </w:rPr>
        <w:t>V</w:t>
      </w:r>
    </w:p>
    <w:p w14:paraId="150D8D45" w14:textId="17A955B7" w:rsidR="009B20B8" w:rsidRPr="00FA1490" w:rsidRDefault="001154C8" w:rsidP="009B20B8">
      <w:pPr>
        <w:spacing w:after="0" w:line="240" w:lineRule="auto"/>
        <w:rPr>
          <w:rFonts w:eastAsia="Times New Roman"/>
          <w:b/>
          <w:bCs/>
          <w:spacing w:val="20"/>
          <w:sz w:val="24"/>
          <w:szCs w:val="24"/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Годишњи фонд часова: 72</w:t>
      </w:r>
    </w:p>
    <w:p w14:paraId="43F149E9" w14:textId="1298A988" w:rsidR="00052922" w:rsidRPr="00FA1490" w:rsidRDefault="009B20B8" w:rsidP="004E49CF">
      <w:pPr>
        <w:spacing w:after="0" w:line="240" w:lineRule="auto"/>
        <w:rPr>
          <w:lang w:val="sr-Cyrl-RS"/>
        </w:rPr>
      </w:pPr>
      <w:r w:rsidRPr="00FA1490">
        <w:rPr>
          <w:rFonts w:eastAsia="Times New Roman"/>
          <w:spacing w:val="20"/>
          <w:sz w:val="24"/>
          <w:szCs w:val="24"/>
          <w:lang w:val="sr-Cyrl-RS"/>
        </w:rPr>
        <w:t>Недељни фонд ч</w:t>
      </w:r>
      <w:r w:rsidR="001154C8" w:rsidRPr="00FA1490">
        <w:rPr>
          <w:rFonts w:eastAsia="Times New Roman"/>
          <w:spacing w:val="20"/>
          <w:sz w:val="24"/>
          <w:szCs w:val="24"/>
          <w:lang w:val="sr-Cyrl-RS"/>
        </w:rPr>
        <w:t>асова: 2</w:t>
      </w:r>
    </w:p>
    <w:tbl>
      <w:tblPr>
        <w:tblpPr w:leftFromText="180" w:rightFromText="180" w:vertAnchor="text" w:tblpX="-777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709"/>
        <w:gridCol w:w="1843"/>
        <w:gridCol w:w="567"/>
        <w:gridCol w:w="1021"/>
        <w:gridCol w:w="850"/>
        <w:gridCol w:w="1843"/>
        <w:gridCol w:w="1701"/>
        <w:gridCol w:w="1247"/>
      </w:tblGrid>
      <w:tr w:rsidR="001112CD" w:rsidRPr="00FA1490" w14:paraId="06365CB9" w14:textId="77777777" w:rsidTr="004E49CF">
        <w:trPr>
          <w:cantSplit/>
          <w:trHeight w:val="555"/>
        </w:trPr>
        <w:tc>
          <w:tcPr>
            <w:tcW w:w="15559" w:type="dxa"/>
            <w:gridSpan w:val="10"/>
            <w:shd w:val="clear" w:color="auto" w:fill="F2F2F2"/>
            <w:vAlign w:val="center"/>
          </w:tcPr>
          <w:p w14:paraId="1AAD522E" w14:textId="77777777" w:rsidR="001112CD" w:rsidRPr="00FA1490" w:rsidRDefault="001112CD" w:rsidP="004E49CF">
            <w:pPr>
              <w:spacing w:after="0"/>
              <w:ind w:right="-170"/>
              <w:jc w:val="center"/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8"/>
                <w:szCs w:val="28"/>
                <w:lang w:val="sr-Cyrl-RS"/>
              </w:rPr>
              <w:t>Месец: ЈУН</w:t>
            </w:r>
          </w:p>
        </w:tc>
      </w:tr>
      <w:tr w:rsidR="004E1F56" w:rsidRPr="00FA1490" w14:paraId="4409D2F1" w14:textId="77777777" w:rsidTr="001154C8">
        <w:trPr>
          <w:cantSplit/>
          <w:trHeight w:val="227"/>
        </w:trPr>
        <w:tc>
          <w:tcPr>
            <w:tcW w:w="675" w:type="dxa"/>
            <w:shd w:val="clear" w:color="auto" w:fill="F2F2F2"/>
            <w:textDirection w:val="btLr"/>
            <w:vAlign w:val="bottom"/>
          </w:tcPr>
          <w:p w14:paraId="6E8FC68C" w14:textId="77777777" w:rsidR="004E1F56" w:rsidRPr="00FA1490" w:rsidRDefault="004E1F56" w:rsidP="004E49CF">
            <w:pPr>
              <w:spacing w:after="0" w:line="240" w:lineRule="auto"/>
              <w:ind w:left="57" w:right="-113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Бр. и назив наст. теме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1CC0E28C" w14:textId="77777777" w:rsidR="004E1F56" w:rsidRPr="00FA1490" w:rsidRDefault="004E1F56" w:rsidP="004E49CF">
            <w:pPr>
              <w:spacing w:line="240" w:lineRule="auto"/>
              <w:ind w:left="-108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Исходи</w:t>
            </w:r>
          </w:p>
          <w:p w14:paraId="2EBFC7BD" w14:textId="77777777" w:rsidR="004E1F56" w:rsidRPr="00FA1490" w:rsidRDefault="004E1F56" w:rsidP="004E49CF">
            <w:pPr>
              <w:spacing w:line="240" w:lineRule="auto"/>
              <w:ind w:right="-110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(Ученик ће бити у стању да...)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0E5E5DF4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Р. бр. часа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5470745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0EED3A9" w14:textId="77777777" w:rsidR="004E1F56" w:rsidRPr="00FA1490" w:rsidRDefault="004E1F56" w:rsidP="004E49CF">
            <w:pPr>
              <w:spacing w:line="240" w:lineRule="auto"/>
              <w:ind w:left="-114" w:right="-114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Тип часа</w:t>
            </w:r>
          </w:p>
        </w:tc>
        <w:tc>
          <w:tcPr>
            <w:tcW w:w="1021" w:type="dxa"/>
            <w:shd w:val="clear" w:color="auto" w:fill="F2F2F2"/>
            <w:vAlign w:val="center"/>
          </w:tcPr>
          <w:p w14:paraId="053ABBF6" w14:textId="77777777" w:rsidR="004E1F56" w:rsidRPr="00FA1490" w:rsidRDefault="004E1F56" w:rsidP="004E49CF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Метода рада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39497D5F" w14:textId="77777777" w:rsidR="004E1F56" w:rsidRPr="00FA1490" w:rsidRDefault="004E1F56" w:rsidP="004E49CF">
            <w:pPr>
              <w:spacing w:line="240" w:lineRule="auto"/>
              <w:ind w:left="-103" w:right="-76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Облик рада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35B7768" w14:textId="77777777" w:rsidR="004E1F56" w:rsidRPr="00FA1490" w:rsidRDefault="004E1F56" w:rsidP="004E49CF">
            <w:pPr>
              <w:spacing w:line="240" w:lineRule="auto"/>
              <w:ind w:left="-110" w:right="-102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компетенције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700BF13" w14:textId="77777777" w:rsidR="004E1F56" w:rsidRPr="00FA1490" w:rsidRDefault="004E1F56" w:rsidP="004E49CF">
            <w:pPr>
              <w:spacing w:line="240" w:lineRule="auto"/>
              <w:ind w:left="-91" w:right="-108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Међупред. корелације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72AF2420" w14:textId="77777777" w:rsidR="004E1F56" w:rsidRPr="00FA1490" w:rsidRDefault="004E1F56" w:rsidP="004E49CF">
            <w:pPr>
              <w:spacing w:after="0" w:line="240" w:lineRule="auto"/>
              <w:ind w:left="-111" w:right="-40"/>
              <w:contextualSpacing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FA1490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B58C2" w:rsidRPr="00FA1490" w14:paraId="6FD1A4EB" w14:textId="77777777" w:rsidTr="004E62C9">
        <w:trPr>
          <w:cantSplit/>
          <w:trHeight w:val="227"/>
        </w:trPr>
        <w:tc>
          <w:tcPr>
            <w:tcW w:w="675" w:type="dxa"/>
            <w:textDirection w:val="btLr"/>
          </w:tcPr>
          <w:p w14:paraId="47EE3002" w14:textId="6B2D1FAD" w:rsidR="003B58C2" w:rsidRPr="00FA1490" w:rsidRDefault="003B58C2" w:rsidP="00A73758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103" w:type="dxa"/>
          </w:tcPr>
          <w:p w14:paraId="348ABAAA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учествује у креирању шкoлских прирeдби, догађаја и пројеката;</w:t>
            </w:r>
          </w:p>
          <w:p w14:paraId="4927ED17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за музичко стваралаштво.</w:t>
            </w:r>
          </w:p>
          <w:p w14:paraId="263F4C5E" w14:textId="46455C7E" w:rsidR="003B58C2" w:rsidRPr="00FA1490" w:rsidRDefault="003B58C2" w:rsidP="003B58C2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6561671F" w14:textId="1BBF6353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69.</w:t>
            </w:r>
          </w:p>
        </w:tc>
        <w:tc>
          <w:tcPr>
            <w:tcW w:w="1843" w:type="dxa"/>
          </w:tcPr>
          <w:p w14:paraId="18522412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Пројекат „Снимамо радио-емисију“</w:t>
            </w:r>
          </w:p>
          <w:p w14:paraId="64BDFA35" w14:textId="3F0FAF28" w:rsidR="003B58C2" w:rsidRPr="00FA1490" w:rsidRDefault="003B58C2" w:rsidP="003B58C2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6734BD4F" w14:textId="223E93DE" w:rsidR="003B58C2" w:rsidRPr="00FA1490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1021" w:type="dxa"/>
          </w:tcPr>
          <w:p w14:paraId="55BB7082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ПН,</w:t>
            </w:r>
          </w:p>
          <w:p w14:paraId="12D8024C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ИКТ,</w:t>
            </w:r>
          </w:p>
          <w:p w14:paraId="03DCD3A3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1EA9D7D5" w14:textId="49AFC644" w:rsidR="003B58C2" w:rsidRPr="00FA1490" w:rsidRDefault="003B58C2" w:rsidP="003B58C2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</w:tc>
        <w:tc>
          <w:tcPr>
            <w:tcW w:w="850" w:type="dxa"/>
          </w:tcPr>
          <w:p w14:paraId="7756056D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3A1B27ED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3ED7765B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ИР,</w:t>
            </w:r>
          </w:p>
          <w:p w14:paraId="7D38F235" w14:textId="6AE450EE" w:rsidR="003B58C2" w:rsidRPr="00FA1490" w:rsidRDefault="003B58C2" w:rsidP="003B58C2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noProof/>
                <w:lang w:val="sr-Cyrl-RS"/>
              </w:rPr>
              <w:t>РП.</w:t>
            </w:r>
          </w:p>
        </w:tc>
        <w:tc>
          <w:tcPr>
            <w:tcW w:w="1843" w:type="dxa"/>
          </w:tcPr>
          <w:p w14:paraId="5401AC6D" w14:textId="77777777" w:rsidR="003B58C2" w:rsidRPr="00FA1490" w:rsidRDefault="003B58C2" w:rsidP="003B58C2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информацијама, решавање проблема.</w:t>
            </w:r>
          </w:p>
          <w:p w14:paraId="74761090" w14:textId="1AC27EB7" w:rsidR="003B58C2" w:rsidRPr="00FA1490" w:rsidRDefault="003B58C2" w:rsidP="003B58C2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5F40B613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6A75DC0F" w14:textId="333887E7" w:rsidR="003B58C2" w:rsidRPr="00FA1490" w:rsidRDefault="003B58C2" w:rsidP="003B58C2">
            <w:pPr>
              <w:spacing w:after="0"/>
              <w:ind w:right="-75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468823C9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FA1490" w14:paraId="65B580A4" w14:textId="77777777" w:rsidTr="004E62C9">
        <w:trPr>
          <w:cantSplit/>
          <w:trHeight w:val="227"/>
        </w:trPr>
        <w:tc>
          <w:tcPr>
            <w:tcW w:w="675" w:type="dxa"/>
            <w:textDirection w:val="btLr"/>
          </w:tcPr>
          <w:p w14:paraId="7F5087CF" w14:textId="3D251527" w:rsidR="003B58C2" w:rsidRPr="00FA1490" w:rsidRDefault="003B58C2" w:rsidP="00A73758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Музичко стваралаштво</w:t>
            </w:r>
          </w:p>
        </w:tc>
        <w:tc>
          <w:tcPr>
            <w:tcW w:w="5103" w:type="dxa"/>
          </w:tcPr>
          <w:p w14:paraId="21CB944A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учествује у креирању шкoлских прирeдби, догађаја и пројеката;</w:t>
            </w:r>
          </w:p>
          <w:p w14:paraId="1A049195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за музичко стваралаштво.</w:t>
            </w:r>
          </w:p>
          <w:p w14:paraId="4F77090F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24A35DD7" w14:textId="3C51CB89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70.</w:t>
            </w:r>
          </w:p>
        </w:tc>
        <w:tc>
          <w:tcPr>
            <w:tcW w:w="1843" w:type="dxa"/>
          </w:tcPr>
          <w:p w14:paraId="28FA0869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Пројекат „Снимамо радио-емисију“</w:t>
            </w:r>
          </w:p>
          <w:p w14:paraId="2A53CF55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6C45BBA1" w14:textId="1B215C1E" w:rsidR="003B58C2" w:rsidRPr="00FA1490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021" w:type="dxa"/>
          </w:tcPr>
          <w:p w14:paraId="69D7B8AC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ПН,</w:t>
            </w:r>
          </w:p>
          <w:p w14:paraId="13D48D28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ИКТ,</w:t>
            </w:r>
          </w:p>
          <w:p w14:paraId="5C37F5DF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4A3C01D4" w14:textId="69E04AA5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850" w:type="dxa"/>
          </w:tcPr>
          <w:p w14:paraId="5C9C8597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7BBDD009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3BE2F5D6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ИР,</w:t>
            </w:r>
          </w:p>
          <w:p w14:paraId="7B1F030B" w14:textId="0CFDE34B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РП.</w:t>
            </w:r>
          </w:p>
        </w:tc>
        <w:tc>
          <w:tcPr>
            <w:tcW w:w="1843" w:type="dxa"/>
          </w:tcPr>
          <w:p w14:paraId="030571D7" w14:textId="77777777" w:rsidR="003B58C2" w:rsidRPr="00FA1490" w:rsidRDefault="003B58C2" w:rsidP="003B58C2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информацијама, решавање проблема.</w:t>
            </w:r>
          </w:p>
          <w:p w14:paraId="6FC4C5D0" w14:textId="77777777" w:rsidR="003B58C2" w:rsidRPr="00FA1490" w:rsidRDefault="003B58C2" w:rsidP="003B58C2">
            <w:pPr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02ED046D" w14:textId="77777777" w:rsidR="003B58C2" w:rsidRPr="00FA1490" w:rsidRDefault="003B58C2" w:rsidP="003B58C2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6AE5B079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08B0122A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3B58C2" w:rsidRPr="00FA1490" w14:paraId="4B4792A4" w14:textId="77777777" w:rsidTr="001154C8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0153A4F7" w14:textId="52A942D2" w:rsidR="003B58C2" w:rsidRPr="00FA1490" w:rsidRDefault="003B58C2" w:rsidP="00A737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lastRenderedPageBreak/>
              <w:t>Музичко стваралаштво</w:t>
            </w:r>
          </w:p>
        </w:tc>
        <w:tc>
          <w:tcPr>
            <w:tcW w:w="5103" w:type="dxa"/>
          </w:tcPr>
          <w:p w14:paraId="3BD29F70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учествује у креирању шкoлских прирeдби, догађаја и пројеката;</w:t>
            </w:r>
          </w:p>
          <w:p w14:paraId="1A3B57B5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користи могућности ИКТ-а за музичко стваралаштво.</w:t>
            </w:r>
          </w:p>
          <w:p w14:paraId="00EC540D" w14:textId="77777777" w:rsidR="003B58C2" w:rsidRPr="00FA1490" w:rsidRDefault="003B58C2" w:rsidP="003B58C2">
            <w:pPr>
              <w:pStyle w:val="ListParagraph"/>
              <w:numPr>
                <w:ilvl w:val="0"/>
                <w:numId w:val="61"/>
              </w:numPr>
              <w:rPr>
                <w:rFonts w:ascii="Times New Roman" w:eastAsia="Times New Roman" w:hAnsi="Times New Roman"/>
                <w:lang w:val="sr-Cyrl-RS"/>
              </w:rPr>
            </w:pPr>
          </w:p>
        </w:tc>
        <w:tc>
          <w:tcPr>
            <w:tcW w:w="709" w:type="dxa"/>
          </w:tcPr>
          <w:p w14:paraId="056132AC" w14:textId="71A07113" w:rsidR="003B58C2" w:rsidRPr="00FA1490" w:rsidRDefault="003B58C2" w:rsidP="003B58C2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71.</w:t>
            </w:r>
          </w:p>
        </w:tc>
        <w:tc>
          <w:tcPr>
            <w:tcW w:w="1843" w:type="dxa"/>
          </w:tcPr>
          <w:p w14:paraId="331EDA31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Пројекат „Снимамо радио-емисију“</w:t>
            </w:r>
          </w:p>
          <w:p w14:paraId="7CE19515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</w:tcPr>
          <w:p w14:paraId="752138B7" w14:textId="41A5600B" w:rsidR="003B58C2" w:rsidRPr="00FA1490" w:rsidRDefault="003B58C2" w:rsidP="003B58C2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sz w:val="22"/>
                <w:szCs w:val="22"/>
                <w:lang w:val="sr-Cyrl-RS"/>
              </w:rPr>
            </w:pPr>
            <w:r w:rsidRPr="00FA1490">
              <w:rPr>
                <w:b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00626276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ПН,</w:t>
            </w:r>
          </w:p>
          <w:p w14:paraId="596801E3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ИКТ,</w:t>
            </w:r>
          </w:p>
          <w:p w14:paraId="061D4413" w14:textId="77777777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sz w:val="22"/>
                <w:szCs w:val="22"/>
                <w:lang w:val="sr-Cyrl-RS"/>
              </w:rPr>
              <w:t>ДИ,</w:t>
            </w:r>
          </w:p>
          <w:p w14:paraId="1689AF8E" w14:textId="2BC95044" w:rsidR="003B58C2" w:rsidRPr="00FA1490" w:rsidRDefault="003B58C2" w:rsidP="003B58C2">
            <w:pPr>
              <w:pStyle w:val="tabela"/>
              <w:spacing w:before="0" w:line="240" w:lineRule="auto"/>
              <w:ind w:left="0" w:right="-108"/>
              <w:contextualSpacing/>
              <w:rPr>
                <w:noProof/>
                <w:sz w:val="22"/>
                <w:szCs w:val="22"/>
                <w:lang w:val="sr-Cyrl-RS"/>
              </w:rPr>
            </w:pPr>
            <w:r w:rsidRPr="00FA1490">
              <w:rPr>
                <w:noProof/>
                <w:lang w:val="sr-Cyrl-RS"/>
              </w:rPr>
              <w:t>ИР.</w:t>
            </w:r>
          </w:p>
        </w:tc>
        <w:tc>
          <w:tcPr>
            <w:tcW w:w="850" w:type="dxa"/>
          </w:tcPr>
          <w:p w14:paraId="6518FF7E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ФР,</w:t>
            </w:r>
          </w:p>
          <w:p w14:paraId="0B0E66DC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ГР,</w:t>
            </w:r>
          </w:p>
          <w:p w14:paraId="428CB07B" w14:textId="77777777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ИР,</w:t>
            </w:r>
          </w:p>
          <w:p w14:paraId="3B20A3CB" w14:textId="2A5B3F1E" w:rsidR="003B58C2" w:rsidRPr="00FA1490" w:rsidRDefault="003B58C2" w:rsidP="003B58C2">
            <w:pPr>
              <w:spacing w:after="0"/>
              <w:contextualSpacing/>
              <w:rPr>
                <w:noProof/>
                <w:lang w:val="sr-Cyrl-RS"/>
              </w:rPr>
            </w:pPr>
            <w:r w:rsidRPr="00FA1490">
              <w:rPr>
                <w:noProof/>
                <w:lang w:val="sr-Cyrl-RS"/>
              </w:rPr>
              <w:t>РП.</w:t>
            </w:r>
          </w:p>
        </w:tc>
        <w:tc>
          <w:tcPr>
            <w:tcW w:w="1843" w:type="dxa"/>
          </w:tcPr>
          <w:p w14:paraId="099132F9" w14:textId="77777777" w:rsidR="003B58C2" w:rsidRPr="00FA1490" w:rsidRDefault="003B58C2" w:rsidP="003B58C2">
            <w:pPr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Вештина комуникације, вештина сарадње, рад с подацима и информацијама, решавање проблема.</w:t>
            </w:r>
          </w:p>
          <w:p w14:paraId="6E3867FA" w14:textId="77777777" w:rsidR="003B58C2" w:rsidRPr="00FA1490" w:rsidRDefault="003B58C2" w:rsidP="003B58C2">
            <w:pPr>
              <w:rPr>
                <w:rFonts w:eastAsia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14:paraId="225D4277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  <w:t>Српски језик, информатика и рачунарство, техника и технологија.</w:t>
            </w:r>
          </w:p>
          <w:p w14:paraId="04F9DBBC" w14:textId="77777777" w:rsidR="003B58C2" w:rsidRPr="00FA1490" w:rsidRDefault="003B58C2" w:rsidP="003B58C2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4"/>
                <w:szCs w:val="24"/>
                <w:lang w:val="sr-Cyrl-RS"/>
              </w:rPr>
            </w:pPr>
          </w:p>
        </w:tc>
        <w:tc>
          <w:tcPr>
            <w:tcW w:w="1247" w:type="dxa"/>
          </w:tcPr>
          <w:p w14:paraId="006F5CCB" w14:textId="77777777" w:rsidR="003B58C2" w:rsidRPr="00FA1490" w:rsidRDefault="003B58C2" w:rsidP="003B58C2">
            <w:pPr>
              <w:ind w:right="157"/>
              <w:rPr>
                <w:rFonts w:eastAsia="Times New Roman"/>
                <w:lang w:val="sr-Cyrl-RS"/>
              </w:rPr>
            </w:pPr>
          </w:p>
        </w:tc>
      </w:tr>
      <w:tr w:rsidR="00732229" w:rsidRPr="00FA1490" w14:paraId="4752A210" w14:textId="77777777" w:rsidTr="001154C8">
        <w:trPr>
          <w:cantSplit/>
          <w:trHeight w:val="227"/>
        </w:trPr>
        <w:tc>
          <w:tcPr>
            <w:tcW w:w="675" w:type="dxa"/>
            <w:textDirection w:val="btLr"/>
            <w:vAlign w:val="center"/>
          </w:tcPr>
          <w:p w14:paraId="58B0AF79" w14:textId="42756155" w:rsidR="00732229" w:rsidRPr="00FA1490" w:rsidRDefault="001154C8" w:rsidP="00A73758">
            <w:pPr>
              <w:spacing w:after="0" w:line="240" w:lineRule="auto"/>
              <w:jc w:val="center"/>
              <w:rPr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Слушање музике</w:t>
            </w:r>
          </w:p>
        </w:tc>
        <w:tc>
          <w:tcPr>
            <w:tcW w:w="5103" w:type="dxa"/>
          </w:tcPr>
          <w:p w14:paraId="7172B68D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понаша се у складу с правилима музичког бонтона;</w:t>
            </w:r>
          </w:p>
          <w:p w14:paraId="58D232FC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исказује своје мишљење о значају и улози музике у животу човека;</w:t>
            </w:r>
          </w:p>
          <w:p w14:paraId="12FADFD1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описује основне карактеристике инструмената;</w:t>
            </w:r>
          </w:p>
          <w:p w14:paraId="3D69087A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вербализује свој доживљај музике;</w:t>
            </w:r>
          </w:p>
          <w:p w14:paraId="017708F7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пева и свира самостално и у групи;</w:t>
            </w:r>
          </w:p>
          <w:p w14:paraId="4E9F9AA3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примењује правилну технику певања;</w:t>
            </w:r>
          </w:p>
          <w:p w14:paraId="5BFC2DD0" w14:textId="77777777" w:rsidR="001154C8" w:rsidRPr="00FA1490" w:rsidRDefault="001154C8" w:rsidP="001154C8">
            <w:pPr>
              <w:pStyle w:val="ListParagraph"/>
              <w:numPr>
                <w:ilvl w:val="0"/>
                <w:numId w:val="62"/>
              </w:numPr>
              <w:rPr>
                <w:rFonts w:ascii="Times New Roman" w:hAnsi="Times New Roman"/>
                <w:lang w:val="sr-Cyrl-RS"/>
              </w:rPr>
            </w:pPr>
            <w:r w:rsidRPr="00FA1490">
              <w:rPr>
                <w:rFonts w:ascii="Times New Roman" w:eastAsia="Times New Roman" w:hAnsi="Times New Roman"/>
                <w:lang w:val="sr-Cyrl-RS"/>
              </w:rPr>
              <w:t>кроз свирање и покрет развија сопствену координацију и моторику.</w:t>
            </w:r>
          </w:p>
          <w:p w14:paraId="71A65E2D" w14:textId="6DFA37B8" w:rsidR="00732229" w:rsidRPr="00FA1490" w:rsidRDefault="00732229" w:rsidP="001154C8">
            <w:pPr>
              <w:pStyle w:val="ListParagraph"/>
              <w:ind w:left="173"/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9" w:type="dxa"/>
          </w:tcPr>
          <w:p w14:paraId="1677DFC2" w14:textId="3DB0803D" w:rsidR="00732229" w:rsidRPr="00FA1490" w:rsidRDefault="001154C8" w:rsidP="004E49CF">
            <w:pPr>
              <w:pStyle w:val="tabela"/>
              <w:spacing w:before="0" w:line="240" w:lineRule="auto"/>
              <w:ind w:left="-104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72</w:t>
            </w:r>
            <w:r w:rsidR="00732229" w:rsidRPr="00FA1490">
              <w:rPr>
                <w:b/>
                <w:noProof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843" w:type="dxa"/>
          </w:tcPr>
          <w:p w14:paraId="00E46F7C" w14:textId="77777777" w:rsidR="001154C8" w:rsidRPr="00FA1490" w:rsidRDefault="001154C8" w:rsidP="001154C8">
            <w:pPr>
              <w:spacing w:after="0" w:line="240" w:lineRule="auto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Идемо на концерт</w:t>
            </w:r>
          </w:p>
          <w:p w14:paraId="0FCFCF40" w14:textId="4D4A8EFB" w:rsidR="00732229" w:rsidRPr="00FA1490" w:rsidRDefault="00732229" w:rsidP="004E49CF">
            <w:pPr>
              <w:spacing w:after="0"/>
              <w:ind w:right="-159"/>
              <w:contextualSpacing/>
              <w:rPr>
                <w:b/>
                <w:lang w:val="sr-Cyrl-RS"/>
              </w:rPr>
            </w:pPr>
          </w:p>
        </w:tc>
        <w:tc>
          <w:tcPr>
            <w:tcW w:w="567" w:type="dxa"/>
          </w:tcPr>
          <w:p w14:paraId="324E7F73" w14:textId="391CBFCD" w:rsidR="00732229" w:rsidRPr="00FA1490" w:rsidRDefault="001154C8" w:rsidP="004E49CF">
            <w:pPr>
              <w:pStyle w:val="tabela"/>
              <w:spacing w:before="0" w:line="240" w:lineRule="auto"/>
              <w:ind w:left="-117" w:right="-114"/>
              <w:contextualSpacing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FA1490">
              <w:rPr>
                <w:b/>
                <w:noProof/>
                <w:sz w:val="22"/>
                <w:szCs w:val="22"/>
                <w:lang w:val="sr-Cyrl-RS"/>
              </w:rPr>
              <w:t>С</w:t>
            </w:r>
          </w:p>
        </w:tc>
        <w:tc>
          <w:tcPr>
            <w:tcW w:w="1021" w:type="dxa"/>
          </w:tcPr>
          <w:p w14:paraId="47D959D5" w14:textId="77777777" w:rsidR="00732229" w:rsidRPr="00FA1490" w:rsidRDefault="001154C8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ДМ,</w:t>
            </w:r>
          </w:p>
          <w:p w14:paraId="4824C822" w14:textId="77777777" w:rsidR="001154C8" w:rsidRPr="00FA1490" w:rsidRDefault="001154C8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ДИ,</w:t>
            </w:r>
          </w:p>
          <w:p w14:paraId="63B22309" w14:textId="1D678E7C" w:rsidR="001154C8" w:rsidRPr="00FA1490" w:rsidRDefault="001154C8" w:rsidP="004E49CF">
            <w:pPr>
              <w:spacing w:after="0"/>
              <w:ind w:right="-110"/>
              <w:contextualSpacing/>
              <w:rPr>
                <w:lang w:val="sr-Cyrl-RS"/>
              </w:rPr>
            </w:pPr>
            <w:r w:rsidRPr="00FA1490">
              <w:rPr>
                <w:lang w:val="sr-Cyrl-RS"/>
              </w:rPr>
              <w:t>И.</w:t>
            </w:r>
          </w:p>
        </w:tc>
        <w:tc>
          <w:tcPr>
            <w:tcW w:w="850" w:type="dxa"/>
          </w:tcPr>
          <w:p w14:paraId="5CA29053" w14:textId="77777777" w:rsidR="00732229" w:rsidRPr="00FA1490" w:rsidRDefault="001154C8" w:rsidP="00732229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ФР,</w:t>
            </w:r>
          </w:p>
          <w:p w14:paraId="2C168CC5" w14:textId="77777777" w:rsidR="001154C8" w:rsidRPr="00FA1490" w:rsidRDefault="001154C8" w:rsidP="00732229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ГР,</w:t>
            </w:r>
          </w:p>
          <w:p w14:paraId="7423B2F6" w14:textId="78231FC1" w:rsidR="001154C8" w:rsidRPr="00FA1490" w:rsidRDefault="001154C8" w:rsidP="00732229">
            <w:pPr>
              <w:pStyle w:val="tabela"/>
              <w:spacing w:before="0" w:line="240" w:lineRule="auto"/>
              <w:ind w:left="-102" w:right="-114"/>
              <w:contextualSpacing/>
              <w:rPr>
                <w:sz w:val="22"/>
                <w:szCs w:val="22"/>
                <w:lang w:val="sr-Cyrl-RS"/>
              </w:rPr>
            </w:pPr>
            <w:r w:rsidRPr="00FA1490">
              <w:rPr>
                <w:sz w:val="22"/>
                <w:szCs w:val="22"/>
                <w:lang w:val="sr-Cyrl-RS"/>
              </w:rPr>
              <w:t>ИР.</w:t>
            </w:r>
          </w:p>
        </w:tc>
        <w:tc>
          <w:tcPr>
            <w:tcW w:w="1843" w:type="dxa"/>
          </w:tcPr>
          <w:p w14:paraId="435142CD" w14:textId="77777777" w:rsidR="001154C8" w:rsidRPr="00FA1490" w:rsidRDefault="001154C8" w:rsidP="001154C8">
            <w:pPr>
              <w:rPr>
                <w:sz w:val="24"/>
                <w:szCs w:val="24"/>
                <w:shd w:val="clear" w:color="auto" w:fill="FFFFFF"/>
                <w:lang w:val="sr-Cyrl-RS"/>
              </w:rPr>
            </w:pPr>
            <w:r w:rsidRPr="00FA1490">
              <w:rPr>
                <w:sz w:val="24"/>
                <w:szCs w:val="24"/>
                <w:shd w:val="clear" w:color="auto" w:fill="FFFFFF"/>
                <w:lang w:val="sr-Cyrl-RS"/>
              </w:rPr>
              <w:t>Компетенција за целоживотно учење, естетска компетенција.</w:t>
            </w:r>
          </w:p>
          <w:p w14:paraId="2E58674D" w14:textId="637BC4B8" w:rsidR="00732229" w:rsidRPr="00FA1490" w:rsidRDefault="00732229" w:rsidP="00732229">
            <w:pPr>
              <w:pStyle w:val="tabela"/>
              <w:spacing w:before="0" w:line="240" w:lineRule="auto"/>
              <w:ind w:left="-108" w:right="-108"/>
              <w:contextualSpacing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</w:tcPr>
          <w:p w14:paraId="7C88FBFD" w14:textId="77777777" w:rsidR="001154C8" w:rsidRPr="00FA1490" w:rsidRDefault="001154C8" w:rsidP="001154C8">
            <w:pPr>
              <w:spacing w:after="0"/>
              <w:rPr>
                <w:rFonts w:eastAsia="Times New Roman"/>
                <w:sz w:val="24"/>
                <w:szCs w:val="24"/>
                <w:lang w:val="sr-Cyrl-RS"/>
              </w:rPr>
            </w:pPr>
            <w:r w:rsidRPr="00FA1490">
              <w:rPr>
                <w:rFonts w:eastAsia="Times New Roman"/>
                <w:sz w:val="24"/>
                <w:szCs w:val="24"/>
                <w:lang w:val="sr-Cyrl-RS"/>
              </w:rPr>
              <w:t>Корелација с претходно стеченим знањима из музичке културе.</w:t>
            </w:r>
          </w:p>
          <w:p w14:paraId="2E3818D0" w14:textId="77777777" w:rsidR="001154C8" w:rsidRPr="00FA1490" w:rsidRDefault="001154C8" w:rsidP="001154C8">
            <w:pPr>
              <w:spacing w:after="0"/>
              <w:rPr>
                <w:sz w:val="24"/>
                <w:szCs w:val="24"/>
                <w:lang w:val="sr-Cyrl-RS"/>
              </w:rPr>
            </w:pPr>
          </w:p>
          <w:p w14:paraId="7F017BD7" w14:textId="57BF5DBB" w:rsidR="00732229" w:rsidRPr="00FA1490" w:rsidRDefault="00732229" w:rsidP="00732229">
            <w:pPr>
              <w:spacing w:after="0"/>
              <w:ind w:right="-75"/>
              <w:contextualSpacing/>
              <w:rPr>
                <w:lang w:val="sr-Cyrl-RS"/>
              </w:rPr>
            </w:pPr>
          </w:p>
        </w:tc>
        <w:tc>
          <w:tcPr>
            <w:tcW w:w="1247" w:type="dxa"/>
          </w:tcPr>
          <w:p w14:paraId="76F8F16C" w14:textId="77777777" w:rsidR="00732229" w:rsidRPr="00FA1490" w:rsidRDefault="00732229" w:rsidP="004E49CF">
            <w:pPr>
              <w:ind w:right="157"/>
              <w:rPr>
                <w:rFonts w:eastAsia="Times New Roman"/>
                <w:lang w:val="sr-Cyrl-RS"/>
              </w:rPr>
            </w:pPr>
          </w:p>
        </w:tc>
      </w:tr>
    </w:tbl>
    <w:p w14:paraId="1400A0DD" w14:textId="77777777" w:rsidR="0056799B" w:rsidRPr="00FA1490" w:rsidRDefault="0056799B" w:rsidP="0092509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72808D6" w14:textId="77777777" w:rsidR="00893736" w:rsidRPr="00FA1490" w:rsidRDefault="00893736" w:rsidP="00893736">
      <w:pPr>
        <w:tabs>
          <w:tab w:val="right" w:pos="12960"/>
        </w:tabs>
        <w:rPr>
          <w:sz w:val="24"/>
          <w:szCs w:val="24"/>
          <w:lang w:val="sr-Cyrl-RS"/>
        </w:rPr>
      </w:pPr>
      <w:r w:rsidRPr="00FA1490">
        <w:rPr>
          <w:sz w:val="24"/>
          <w:szCs w:val="24"/>
          <w:lang w:val="sr-Cyrl-RS"/>
        </w:rPr>
        <w:t>Датум предаје:_________________</w:t>
      </w:r>
      <w:r w:rsidRPr="00FA1490">
        <w:rPr>
          <w:sz w:val="24"/>
          <w:szCs w:val="24"/>
          <w:lang w:val="sr-Cyrl-RS"/>
        </w:rPr>
        <w:tab/>
        <w:t>Предметни наставник:________________________________________</w:t>
      </w:r>
    </w:p>
    <w:p w14:paraId="55E7EFAE" w14:textId="77777777" w:rsidR="00FF52E5" w:rsidRPr="00FA1490" w:rsidRDefault="00FF52E5" w:rsidP="00EC5E97">
      <w:pPr>
        <w:rPr>
          <w:lang w:val="sr-Cyrl-RS"/>
        </w:rPr>
      </w:pPr>
    </w:p>
    <w:p w14:paraId="3DE2BC74" w14:textId="77777777" w:rsidR="00FF52E5" w:rsidRPr="00FA1490" w:rsidRDefault="00FF52E5" w:rsidP="00EC5E97">
      <w:pPr>
        <w:rPr>
          <w:lang w:val="sr-Cyrl-RS"/>
        </w:rPr>
      </w:pPr>
    </w:p>
    <w:p w14:paraId="050A2C97" w14:textId="77777777" w:rsidR="003B58C2" w:rsidRPr="00FA1490" w:rsidRDefault="003B58C2" w:rsidP="00EC5E97">
      <w:pPr>
        <w:rPr>
          <w:lang w:val="sr-Cyrl-RS"/>
        </w:rPr>
      </w:pPr>
    </w:p>
    <w:p w14:paraId="7FC02B7B" w14:textId="77777777" w:rsidR="003B58C2" w:rsidRPr="00FA1490" w:rsidRDefault="003B58C2" w:rsidP="00EC5E97">
      <w:pPr>
        <w:rPr>
          <w:lang w:val="sr-Cyrl-RS"/>
        </w:rPr>
      </w:pPr>
    </w:p>
    <w:p w14:paraId="2070A75A" w14:textId="77777777" w:rsidR="003B58C2" w:rsidRDefault="003B58C2" w:rsidP="00EC5E97"/>
    <w:p w14:paraId="68947D8A" w14:textId="77777777" w:rsidR="00FA1490" w:rsidRDefault="00FA1490" w:rsidP="00EC5E97"/>
    <w:p w14:paraId="23A0FED6" w14:textId="77777777" w:rsidR="00FA1490" w:rsidRPr="00FA1490" w:rsidRDefault="00FA1490" w:rsidP="00EC5E97">
      <w:bookmarkStart w:id="2" w:name="_GoBack"/>
      <w:bookmarkEnd w:id="2"/>
    </w:p>
    <w:p w14:paraId="3E648A9A" w14:textId="42FEC039" w:rsidR="009B20B8" w:rsidRPr="00FA1490" w:rsidRDefault="001154C8" w:rsidP="00EC5E97">
      <w:pPr>
        <w:rPr>
          <w:lang w:val="sr-Cyrl-RS"/>
        </w:rPr>
      </w:pPr>
      <w:r w:rsidRPr="00FA1490">
        <w:rPr>
          <w:lang w:val="sr-Cyrl-RS"/>
        </w:rPr>
        <w:lastRenderedPageBreak/>
        <w:t>Легенда:</w:t>
      </w:r>
    </w:p>
    <w:p w14:paraId="32261555" w14:textId="77777777" w:rsidR="009B20B8" w:rsidRPr="00FA1490" w:rsidRDefault="009B20B8" w:rsidP="00EC5E97">
      <w:pPr>
        <w:rPr>
          <w:lang w:val="sr-Cyrl-R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394"/>
        <w:gridCol w:w="5417"/>
      </w:tblGrid>
      <w:tr w:rsidR="001154C8" w:rsidRPr="00FA1490" w14:paraId="4156DAE6" w14:textId="77777777" w:rsidTr="001C70B2">
        <w:trPr>
          <w:trHeight w:val="1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0F4EC96D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FA1490">
              <w:rPr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C92254D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FA1490">
              <w:rPr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shd w:val="clear" w:color="auto" w:fill="F2F2F2" w:themeFill="background1" w:themeFillShade="F2"/>
            <w:vAlign w:val="center"/>
          </w:tcPr>
          <w:p w14:paraId="6DADD87B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b/>
                <w:lang w:val="sr-Cyrl-RS"/>
              </w:rPr>
            </w:pPr>
            <w:r w:rsidRPr="00FA1490">
              <w:rPr>
                <w:b/>
                <w:lang w:val="sr-Cyrl-RS"/>
              </w:rPr>
              <w:t>МЕТОДА РАДА</w:t>
            </w:r>
          </w:p>
        </w:tc>
      </w:tr>
      <w:tr w:rsidR="001154C8" w:rsidRPr="00FA1490" w14:paraId="63D1D82F" w14:textId="77777777" w:rsidTr="001C70B2">
        <w:trPr>
          <w:trHeight w:val="113"/>
        </w:trPr>
        <w:tc>
          <w:tcPr>
            <w:tcW w:w="3794" w:type="dxa"/>
          </w:tcPr>
          <w:p w14:paraId="3C1878E8" w14:textId="6C808C50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О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обрада</w:t>
            </w:r>
          </w:p>
        </w:tc>
        <w:tc>
          <w:tcPr>
            <w:tcW w:w="4394" w:type="dxa"/>
          </w:tcPr>
          <w:p w14:paraId="11E31D79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ФР – фронтални рад</w:t>
            </w:r>
          </w:p>
        </w:tc>
        <w:tc>
          <w:tcPr>
            <w:tcW w:w="5417" w:type="dxa"/>
          </w:tcPr>
          <w:p w14:paraId="50EE5F7B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МО – монолошка метода</w:t>
            </w:r>
          </w:p>
        </w:tc>
      </w:tr>
      <w:tr w:rsidR="001154C8" w:rsidRPr="00FA1490" w14:paraId="2B6C8E75" w14:textId="77777777" w:rsidTr="001C70B2">
        <w:trPr>
          <w:trHeight w:val="113"/>
        </w:trPr>
        <w:tc>
          <w:tcPr>
            <w:tcW w:w="3794" w:type="dxa"/>
          </w:tcPr>
          <w:p w14:paraId="045F6F80" w14:textId="1A93CA35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У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утврђивање</w:t>
            </w:r>
          </w:p>
        </w:tc>
        <w:tc>
          <w:tcPr>
            <w:tcW w:w="4394" w:type="dxa"/>
          </w:tcPr>
          <w:p w14:paraId="5C452E9B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ГР – групни рад</w:t>
            </w:r>
          </w:p>
        </w:tc>
        <w:tc>
          <w:tcPr>
            <w:tcW w:w="5417" w:type="dxa"/>
          </w:tcPr>
          <w:p w14:paraId="6519D77C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ДИ – дијалошка метода</w:t>
            </w:r>
          </w:p>
        </w:tc>
      </w:tr>
      <w:tr w:rsidR="001154C8" w:rsidRPr="00FA1490" w14:paraId="49A44746" w14:textId="77777777" w:rsidTr="001C70B2">
        <w:trPr>
          <w:trHeight w:val="113"/>
        </w:trPr>
        <w:tc>
          <w:tcPr>
            <w:tcW w:w="3794" w:type="dxa"/>
          </w:tcPr>
          <w:p w14:paraId="7EA1F33F" w14:textId="32C11185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С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систематизација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/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провера знања</w:t>
            </w:r>
          </w:p>
        </w:tc>
        <w:tc>
          <w:tcPr>
            <w:tcW w:w="4394" w:type="dxa"/>
          </w:tcPr>
          <w:p w14:paraId="25FDA270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РП – рад у паровима</w:t>
            </w:r>
          </w:p>
        </w:tc>
        <w:tc>
          <w:tcPr>
            <w:tcW w:w="5417" w:type="dxa"/>
          </w:tcPr>
          <w:p w14:paraId="0E4D618E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ДМ – демонстрациона метода</w:t>
            </w:r>
          </w:p>
        </w:tc>
      </w:tr>
      <w:tr w:rsidR="001154C8" w:rsidRPr="00FA1490" w14:paraId="1D7F4BBE" w14:textId="77777777" w:rsidTr="001C70B2">
        <w:trPr>
          <w:trHeight w:val="113"/>
        </w:trPr>
        <w:tc>
          <w:tcPr>
            <w:tcW w:w="3794" w:type="dxa"/>
          </w:tcPr>
          <w:p w14:paraId="3E4F153B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7AEE593D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ИР – индивидуални рад</w:t>
            </w:r>
          </w:p>
        </w:tc>
        <w:tc>
          <w:tcPr>
            <w:tcW w:w="5417" w:type="dxa"/>
          </w:tcPr>
          <w:p w14:paraId="24E26D14" w14:textId="6F8FEC4F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РУ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рад са уџбеником</w:t>
            </w:r>
          </w:p>
        </w:tc>
      </w:tr>
      <w:tr w:rsidR="001154C8" w:rsidRPr="00FA1490" w14:paraId="137A96D1" w14:textId="77777777" w:rsidTr="001C70B2">
        <w:trPr>
          <w:trHeight w:val="113"/>
        </w:trPr>
        <w:tc>
          <w:tcPr>
            <w:tcW w:w="3794" w:type="dxa"/>
          </w:tcPr>
          <w:p w14:paraId="378989B2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32744B0E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32702650" w14:textId="7F697FF1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ЛВ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лабораторијска вежба</w:t>
            </w:r>
          </w:p>
        </w:tc>
      </w:tr>
      <w:tr w:rsidR="001154C8" w:rsidRPr="00FA1490" w14:paraId="3A0FB6EB" w14:textId="77777777" w:rsidTr="001C70B2">
        <w:trPr>
          <w:trHeight w:val="113"/>
        </w:trPr>
        <w:tc>
          <w:tcPr>
            <w:tcW w:w="3794" w:type="dxa"/>
          </w:tcPr>
          <w:p w14:paraId="60F89BE7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3C81CDCD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AC105FE" w14:textId="33C9F2FC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АВ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аудио-визуелна вежба</w:t>
            </w:r>
          </w:p>
        </w:tc>
      </w:tr>
      <w:tr w:rsidR="001154C8" w:rsidRPr="00FA1490" w14:paraId="12659FB7" w14:textId="77777777" w:rsidTr="001C70B2">
        <w:trPr>
          <w:trHeight w:val="113"/>
        </w:trPr>
        <w:tc>
          <w:tcPr>
            <w:tcW w:w="3794" w:type="dxa"/>
          </w:tcPr>
          <w:p w14:paraId="07E92074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158EB5C5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1EDFFFD0" w14:textId="72F588B8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РП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решавање проблема</w:t>
            </w:r>
          </w:p>
        </w:tc>
      </w:tr>
      <w:tr w:rsidR="001154C8" w:rsidRPr="00FA1490" w14:paraId="7392A4FB" w14:textId="77777777" w:rsidTr="001C70B2">
        <w:trPr>
          <w:trHeight w:val="113"/>
        </w:trPr>
        <w:tc>
          <w:tcPr>
            <w:tcW w:w="3794" w:type="dxa"/>
          </w:tcPr>
          <w:p w14:paraId="5FACD817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04EAD56F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400AA617" w14:textId="508B02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КВ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контролна вежба</w:t>
            </w:r>
          </w:p>
        </w:tc>
      </w:tr>
      <w:tr w:rsidR="001154C8" w:rsidRPr="00FA1490" w14:paraId="1D544870" w14:textId="77777777" w:rsidTr="001C70B2">
        <w:trPr>
          <w:trHeight w:val="113"/>
        </w:trPr>
        <w:tc>
          <w:tcPr>
            <w:tcW w:w="3794" w:type="dxa"/>
          </w:tcPr>
          <w:p w14:paraId="5BD02F36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5CB01889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6AAA2B84" w14:textId="7FEA6060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ЦТ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цртање</w:t>
            </w:r>
          </w:p>
        </w:tc>
      </w:tr>
      <w:tr w:rsidR="001154C8" w:rsidRPr="00FA1490" w14:paraId="2324B111" w14:textId="77777777" w:rsidTr="001C70B2">
        <w:trPr>
          <w:trHeight w:val="113"/>
        </w:trPr>
        <w:tc>
          <w:tcPr>
            <w:tcW w:w="3794" w:type="dxa"/>
          </w:tcPr>
          <w:p w14:paraId="456BB03A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4F547C1C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772A0C3E" w14:textId="5D803836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РТ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рад на тексту</w:t>
            </w:r>
          </w:p>
        </w:tc>
      </w:tr>
      <w:tr w:rsidR="001154C8" w:rsidRPr="00FA1490" w14:paraId="4A95ABC0" w14:textId="77777777" w:rsidTr="001C70B2">
        <w:trPr>
          <w:trHeight w:val="113"/>
        </w:trPr>
        <w:tc>
          <w:tcPr>
            <w:tcW w:w="3794" w:type="dxa"/>
          </w:tcPr>
          <w:p w14:paraId="51A9AD78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7570BBB1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00DD731C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ИА – игровне активности</w:t>
            </w:r>
          </w:p>
        </w:tc>
      </w:tr>
      <w:tr w:rsidR="001154C8" w:rsidRPr="00FA1490" w14:paraId="4D4DFCCE" w14:textId="77777777" w:rsidTr="001C70B2">
        <w:trPr>
          <w:trHeight w:val="113"/>
        </w:trPr>
        <w:tc>
          <w:tcPr>
            <w:tcW w:w="3794" w:type="dxa"/>
          </w:tcPr>
          <w:p w14:paraId="6AEAAF87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485CBDFC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28F154C6" w14:textId="1AF95AD8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ИР –</w:t>
            </w:r>
            <w:r w:rsidR="00321A4F" w:rsidRPr="00FA1490">
              <w:rPr>
                <w:lang w:val="sr-Cyrl-RS"/>
              </w:rPr>
              <w:t xml:space="preserve"> </w:t>
            </w:r>
            <w:r w:rsidRPr="00FA1490">
              <w:rPr>
                <w:lang w:val="sr-Cyrl-RS"/>
              </w:rPr>
              <w:t>истраживачки рад ученика</w:t>
            </w:r>
          </w:p>
        </w:tc>
      </w:tr>
      <w:tr w:rsidR="001154C8" w:rsidRPr="00FA1490" w14:paraId="3B6700B2" w14:textId="77777777" w:rsidTr="001C70B2">
        <w:trPr>
          <w:trHeight w:val="113"/>
        </w:trPr>
        <w:tc>
          <w:tcPr>
            <w:tcW w:w="3794" w:type="dxa"/>
          </w:tcPr>
          <w:p w14:paraId="43E8529D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42B61A77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5F22215E" w14:textId="657B74F4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ПН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пројектна настава</w:t>
            </w:r>
          </w:p>
        </w:tc>
      </w:tr>
      <w:tr w:rsidR="001154C8" w:rsidRPr="00FA1490" w14:paraId="2E12D64C" w14:textId="77777777" w:rsidTr="001C70B2">
        <w:trPr>
          <w:trHeight w:val="113"/>
        </w:trPr>
        <w:tc>
          <w:tcPr>
            <w:tcW w:w="3794" w:type="dxa"/>
          </w:tcPr>
          <w:p w14:paraId="79927591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02B531C4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7C42E9DE" w14:textId="4C429273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НВУ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настава ван учионице</w:t>
            </w:r>
          </w:p>
        </w:tc>
      </w:tr>
      <w:tr w:rsidR="001154C8" w:rsidRPr="00FA1490" w14:paraId="5ECF9567" w14:textId="77777777" w:rsidTr="001C70B2">
        <w:trPr>
          <w:trHeight w:val="113"/>
        </w:trPr>
        <w:tc>
          <w:tcPr>
            <w:tcW w:w="3794" w:type="dxa"/>
          </w:tcPr>
          <w:p w14:paraId="23B3FAB3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4394" w:type="dxa"/>
          </w:tcPr>
          <w:p w14:paraId="4AA57DBE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5417" w:type="dxa"/>
          </w:tcPr>
          <w:p w14:paraId="49D5BE43" w14:textId="62A026A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 xml:space="preserve">ИКТ </w:t>
            </w:r>
            <w:r w:rsidR="00321A4F" w:rsidRPr="00FA1490">
              <w:rPr>
                <w:lang w:val="sr-Cyrl-RS"/>
              </w:rPr>
              <w:t>–</w:t>
            </w:r>
            <w:r w:rsidRPr="00FA1490">
              <w:rPr>
                <w:lang w:val="sr-Cyrl-RS"/>
              </w:rPr>
              <w:t xml:space="preserve"> рад са информационо-комуникативним технологијама</w:t>
            </w:r>
          </w:p>
          <w:p w14:paraId="27F0DAD2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И – интерпретативна</w:t>
            </w:r>
          </w:p>
          <w:p w14:paraId="5E0772E5" w14:textId="77777777" w:rsidR="001154C8" w:rsidRPr="00FA1490" w:rsidRDefault="001154C8" w:rsidP="001C70B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lang w:val="sr-Cyrl-RS"/>
              </w:rPr>
            </w:pPr>
            <w:r w:rsidRPr="00FA1490">
              <w:rPr>
                <w:lang w:val="sr-Cyrl-RS"/>
              </w:rPr>
              <w:t>ПР – практичан рад</w:t>
            </w:r>
          </w:p>
        </w:tc>
      </w:tr>
    </w:tbl>
    <w:p w14:paraId="1A272D04" w14:textId="77777777" w:rsidR="000424F0" w:rsidRPr="00FA1490" w:rsidRDefault="000424F0">
      <w:pPr>
        <w:rPr>
          <w:lang w:val="sr-Cyrl-RS"/>
        </w:rPr>
      </w:pPr>
    </w:p>
    <w:sectPr w:rsidR="000424F0" w:rsidRPr="00FA1490" w:rsidSect="009B20B8">
      <w:pgSz w:w="16838" w:h="11906" w:orient="landscape" w:code="9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442"/>
    <w:multiLevelType w:val="hybridMultilevel"/>
    <w:tmpl w:val="F012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474B1"/>
    <w:multiLevelType w:val="hybridMultilevel"/>
    <w:tmpl w:val="602A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92BFB"/>
    <w:multiLevelType w:val="hybridMultilevel"/>
    <w:tmpl w:val="076A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F7F11"/>
    <w:multiLevelType w:val="multilevel"/>
    <w:tmpl w:val="F50677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D31613"/>
    <w:multiLevelType w:val="multilevel"/>
    <w:tmpl w:val="01E0628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5">
    <w:nsid w:val="0CC80F13"/>
    <w:multiLevelType w:val="multilevel"/>
    <w:tmpl w:val="F34EA2BE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6">
    <w:nsid w:val="0CD336B6"/>
    <w:multiLevelType w:val="hybridMultilevel"/>
    <w:tmpl w:val="4D28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C7804"/>
    <w:multiLevelType w:val="hybridMultilevel"/>
    <w:tmpl w:val="92A2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1317CA"/>
    <w:multiLevelType w:val="hybridMultilevel"/>
    <w:tmpl w:val="CE6A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22101"/>
    <w:multiLevelType w:val="hybridMultilevel"/>
    <w:tmpl w:val="781E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B1D54"/>
    <w:multiLevelType w:val="hybridMultilevel"/>
    <w:tmpl w:val="AE00B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B3C67"/>
    <w:multiLevelType w:val="hybridMultilevel"/>
    <w:tmpl w:val="CC08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761F0"/>
    <w:multiLevelType w:val="hybridMultilevel"/>
    <w:tmpl w:val="E7E2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02CA1"/>
    <w:multiLevelType w:val="hybridMultilevel"/>
    <w:tmpl w:val="22AC7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93393"/>
    <w:multiLevelType w:val="hybridMultilevel"/>
    <w:tmpl w:val="76FE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4060EC"/>
    <w:multiLevelType w:val="hybridMultilevel"/>
    <w:tmpl w:val="275C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4C29E5"/>
    <w:multiLevelType w:val="hybridMultilevel"/>
    <w:tmpl w:val="4D66A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876BD"/>
    <w:multiLevelType w:val="hybridMultilevel"/>
    <w:tmpl w:val="3204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E19F3"/>
    <w:multiLevelType w:val="hybridMultilevel"/>
    <w:tmpl w:val="77F8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B84379"/>
    <w:multiLevelType w:val="hybridMultilevel"/>
    <w:tmpl w:val="5B62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564681"/>
    <w:multiLevelType w:val="hybridMultilevel"/>
    <w:tmpl w:val="26E4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7557D1"/>
    <w:multiLevelType w:val="hybridMultilevel"/>
    <w:tmpl w:val="7F0E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E4127D"/>
    <w:multiLevelType w:val="hybridMultilevel"/>
    <w:tmpl w:val="AE30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4D17B8"/>
    <w:multiLevelType w:val="hybridMultilevel"/>
    <w:tmpl w:val="7C8A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C04A65"/>
    <w:multiLevelType w:val="hybridMultilevel"/>
    <w:tmpl w:val="0C42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606EB3"/>
    <w:multiLevelType w:val="hybridMultilevel"/>
    <w:tmpl w:val="4D20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85521"/>
    <w:multiLevelType w:val="hybridMultilevel"/>
    <w:tmpl w:val="39AC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D6193E"/>
    <w:multiLevelType w:val="multilevel"/>
    <w:tmpl w:val="33EC5C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3D385EF5"/>
    <w:multiLevelType w:val="hybridMultilevel"/>
    <w:tmpl w:val="EB1C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CA1D8F"/>
    <w:multiLevelType w:val="hybridMultilevel"/>
    <w:tmpl w:val="EA4A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CC7444"/>
    <w:multiLevelType w:val="hybridMultilevel"/>
    <w:tmpl w:val="75387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7450CA"/>
    <w:multiLevelType w:val="hybridMultilevel"/>
    <w:tmpl w:val="487AF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B5495F"/>
    <w:multiLevelType w:val="hybridMultilevel"/>
    <w:tmpl w:val="5E1E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EF33DF"/>
    <w:multiLevelType w:val="hybridMultilevel"/>
    <w:tmpl w:val="7628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2815C1"/>
    <w:multiLevelType w:val="hybridMultilevel"/>
    <w:tmpl w:val="7C92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AB5E02"/>
    <w:multiLevelType w:val="hybridMultilevel"/>
    <w:tmpl w:val="4F247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A22EBE"/>
    <w:multiLevelType w:val="hybridMultilevel"/>
    <w:tmpl w:val="E73EC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F9179A"/>
    <w:multiLevelType w:val="hybridMultilevel"/>
    <w:tmpl w:val="297A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6E7B29"/>
    <w:multiLevelType w:val="hybridMultilevel"/>
    <w:tmpl w:val="DB76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341029"/>
    <w:multiLevelType w:val="hybridMultilevel"/>
    <w:tmpl w:val="E4EAA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DA7474"/>
    <w:multiLevelType w:val="hybridMultilevel"/>
    <w:tmpl w:val="D4B8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BB7E43"/>
    <w:multiLevelType w:val="hybridMultilevel"/>
    <w:tmpl w:val="2832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3B129F"/>
    <w:multiLevelType w:val="hybridMultilevel"/>
    <w:tmpl w:val="B9185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EA5929"/>
    <w:multiLevelType w:val="hybridMultilevel"/>
    <w:tmpl w:val="1EA646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59555A19"/>
    <w:multiLevelType w:val="multilevel"/>
    <w:tmpl w:val="851ACAF4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45">
    <w:nsid w:val="5BC132B0"/>
    <w:multiLevelType w:val="hybridMultilevel"/>
    <w:tmpl w:val="A2A4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C685313"/>
    <w:multiLevelType w:val="hybridMultilevel"/>
    <w:tmpl w:val="A3C6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FF50B71"/>
    <w:multiLevelType w:val="multilevel"/>
    <w:tmpl w:val="216CAE1A"/>
    <w:lvl w:ilvl="0">
      <w:start w:val="1"/>
      <w:numFmt w:val="bullet"/>
      <w:lvlText w:val=""/>
      <w:lvlJc w:val="left"/>
      <w:pPr>
        <w:ind w:left="67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34" w:hanging="360"/>
      </w:pPr>
      <w:rPr>
        <w:rFonts w:ascii="Wingdings" w:hAnsi="Wingdings" w:cs="Wingdings" w:hint="default"/>
      </w:rPr>
    </w:lvl>
  </w:abstractNum>
  <w:abstractNum w:abstractNumId="48">
    <w:nsid w:val="662A3078"/>
    <w:multiLevelType w:val="hybridMultilevel"/>
    <w:tmpl w:val="686A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6D834D9"/>
    <w:multiLevelType w:val="hybridMultilevel"/>
    <w:tmpl w:val="6A1A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8A4169"/>
    <w:multiLevelType w:val="hybridMultilevel"/>
    <w:tmpl w:val="EE40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DD343B"/>
    <w:multiLevelType w:val="hybridMultilevel"/>
    <w:tmpl w:val="BAF02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5B0822"/>
    <w:multiLevelType w:val="hybridMultilevel"/>
    <w:tmpl w:val="B652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A6C721C"/>
    <w:multiLevelType w:val="hybridMultilevel"/>
    <w:tmpl w:val="1C40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F77C38"/>
    <w:multiLevelType w:val="hybridMultilevel"/>
    <w:tmpl w:val="70EA5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A90DE8"/>
    <w:multiLevelType w:val="hybridMultilevel"/>
    <w:tmpl w:val="4904A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E61ACD"/>
    <w:multiLevelType w:val="hybridMultilevel"/>
    <w:tmpl w:val="D7DC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63E7870"/>
    <w:multiLevelType w:val="hybridMultilevel"/>
    <w:tmpl w:val="4812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E15FAF"/>
    <w:multiLevelType w:val="hybridMultilevel"/>
    <w:tmpl w:val="0D26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2437B5"/>
    <w:multiLevelType w:val="hybridMultilevel"/>
    <w:tmpl w:val="A77E1B2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0">
    <w:nsid w:val="7BE42435"/>
    <w:multiLevelType w:val="hybridMultilevel"/>
    <w:tmpl w:val="63DC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8A5EA2"/>
    <w:multiLevelType w:val="hybridMultilevel"/>
    <w:tmpl w:val="7516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7"/>
  </w:num>
  <w:num w:numId="3">
    <w:abstractNumId w:val="4"/>
  </w:num>
  <w:num w:numId="4">
    <w:abstractNumId w:val="44"/>
  </w:num>
  <w:num w:numId="5">
    <w:abstractNumId w:val="3"/>
  </w:num>
  <w:num w:numId="6">
    <w:abstractNumId w:val="27"/>
  </w:num>
  <w:num w:numId="7">
    <w:abstractNumId w:val="16"/>
  </w:num>
  <w:num w:numId="8">
    <w:abstractNumId w:val="36"/>
  </w:num>
  <w:num w:numId="9">
    <w:abstractNumId w:val="59"/>
  </w:num>
  <w:num w:numId="10">
    <w:abstractNumId w:val="56"/>
  </w:num>
  <w:num w:numId="11">
    <w:abstractNumId w:val="10"/>
  </w:num>
  <w:num w:numId="12">
    <w:abstractNumId w:val="58"/>
  </w:num>
  <w:num w:numId="13">
    <w:abstractNumId w:val="26"/>
  </w:num>
  <w:num w:numId="14">
    <w:abstractNumId w:val="30"/>
  </w:num>
  <w:num w:numId="15">
    <w:abstractNumId w:val="34"/>
  </w:num>
  <w:num w:numId="16">
    <w:abstractNumId w:val="52"/>
  </w:num>
  <w:num w:numId="17">
    <w:abstractNumId w:val="60"/>
  </w:num>
  <w:num w:numId="18">
    <w:abstractNumId w:val="6"/>
  </w:num>
  <w:num w:numId="19">
    <w:abstractNumId w:val="20"/>
  </w:num>
  <w:num w:numId="20">
    <w:abstractNumId w:val="11"/>
  </w:num>
  <w:num w:numId="21">
    <w:abstractNumId w:val="29"/>
  </w:num>
  <w:num w:numId="22">
    <w:abstractNumId w:val="55"/>
  </w:num>
  <w:num w:numId="23">
    <w:abstractNumId w:val="7"/>
  </w:num>
  <w:num w:numId="24">
    <w:abstractNumId w:val="50"/>
  </w:num>
  <w:num w:numId="25">
    <w:abstractNumId w:val="61"/>
  </w:num>
  <w:num w:numId="26">
    <w:abstractNumId w:val="48"/>
  </w:num>
  <w:num w:numId="27">
    <w:abstractNumId w:val="49"/>
  </w:num>
  <w:num w:numId="28">
    <w:abstractNumId w:val="45"/>
  </w:num>
  <w:num w:numId="29">
    <w:abstractNumId w:val="21"/>
  </w:num>
  <w:num w:numId="30">
    <w:abstractNumId w:val="28"/>
  </w:num>
  <w:num w:numId="31">
    <w:abstractNumId w:val="14"/>
  </w:num>
  <w:num w:numId="32">
    <w:abstractNumId w:val="32"/>
  </w:num>
  <w:num w:numId="33">
    <w:abstractNumId w:val="25"/>
  </w:num>
  <w:num w:numId="34">
    <w:abstractNumId w:val="17"/>
  </w:num>
  <w:num w:numId="35">
    <w:abstractNumId w:val="12"/>
  </w:num>
  <w:num w:numId="36">
    <w:abstractNumId w:val="18"/>
  </w:num>
  <w:num w:numId="37">
    <w:abstractNumId w:val="24"/>
  </w:num>
  <w:num w:numId="38">
    <w:abstractNumId w:val="9"/>
  </w:num>
  <w:num w:numId="39">
    <w:abstractNumId w:val="19"/>
  </w:num>
  <w:num w:numId="40">
    <w:abstractNumId w:val="23"/>
  </w:num>
  <w:num w:numId="41">
    <w:abstractNumId w:val="33"/>
  </w:num>
  <w:num w:numId="42">
    <w:abstractNumId w:val="53"/>
  </w:num>
  <w:num w:numId="43">
    <w:abstractNumId w:val="57"/>
  </w:num>
  <w:num w:numId="44">
    <w:abstractNumId w:val="15"/>
  </w:num>
  <w:num w:numId="45">
    <w:abstractNumId w:val="1"/>
  </w:num>
  <w:num w:numId="46">
    <w:abstractNumId w:val="40"/>
  </w:num>
  <w:num w:numId="47">
    <w:abstractNumId w:val="42"/>
  </w:num>
  <w:num w:numId="48">
    <w:abstractNumId w:val="8"/>
  </w:num>
  <w:num w:numId="49">
    <w:abstractNumId w:val="22"/>
  </w:num>
  <w:num w:numId="50">
    <w:abstractNumId w:val="41"/>
  </w:num>
  <w:num w:numId="51">
    <w:abstractNumId w:val="0"/>
  </w:num>
  <w:num w:numId="52">
    <w:abstractNumId w:val="54"/>
  </w:num>
  <w:num w:numId="53">
    <w:abstractNumId w:val="51"/>
  </w:num>
  <w:num w:numId="54">
    <w:abstractNumId w:val="37"/>
  </w:num>
  <w:num w:numId="55">
    <w:abstractNumId w:val="46"/>
  </w:num>
  <w:num w:numId="56">
    <w:abstractNumId w:val="13"/>
  </w:num>
  <w:num w:numId="57">
    <w:abstractNumId w:val="43"/>
  </w:num>
  <w:num w:numId="58">
    <w:abstractNumId w:val="39"/>
  </w:num>
  <w:num w:numId="59">
    <w:abstractNumId w:val="31"/>
  </w:num>
  <w:num w:numId="60">
    <w:abstractNumId w:val="38"/>
  </w:num>
  <w:num w:numId="61">
    <w:abstractNumId w:val="35"/>
  </w:num>
  <w:num w:numId="62">
    <w:abstractNumId w:val="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97"/>
    <w:rsid w:val="00006FF6"/>
    <w:rsid w:val="000073E8"/>
    <w:rsid w:val="000202DF"/>
    <w:rsid w:val="00022F47"/>
    <w:rsid w:val="000424F0"/>
    <w:rsid w:val="00042B1A"/>
    <w:rsid w:val="00051B27"/>
    <w:rsid w:val="00052922"/>
    <w:rsid w:val="00060DA1"/>
    <w:rsid w:val="0007277F"/>
    <w:rsid w:val="00074CAD"/>
    <w:rsid w:val="000952E9"/>
    <w:rsid w:val="000965F8"/>
    <w:rsid w:val="000A1FAB"/>
    <w:rsid w:val="000A352F"/>
    <w:rsid w:val="000A3ED9"/>
    <w:rsid w:val="000F5FE9"/>
    <w:rsid w:val="0010062B"/>
    <w:rsid w:val="001037BB"/>
    <w:rsid w:val="001112CD"/>
    <w:rsid w:val="00112E10"/>
    <w:rsid w:val="001154C8"/>
    <w:rsid w:val="00126684"/>
    <w:rsid w:val="00136542"/>
    <w:rsid w:val="00147F9C"/>
    <w:rsid w:val="001507E1"/>
    <w:rsid w:val="001539E4"/>
    <w:rsid w:val="0016630E"/>
    <w:rsid w:val="001716B0"/>
    <w:rsid w:val="001828B5"/>
    <w:rsid w:val="00190087"/>
    <w:rsid w:val="001A6205"/>
    <w:rsid w:val="001C70B2"/>
    <w:rsid w:val="001D1708"/>
    <w:rsid w:val="001E4C9F"/>
    <w:rsid w:val="001E5411"/>
    <w:rsid w:val="001F20C7"/>
    <w:rsid w:val="0020018D"/>
    <w:rsid w:val="0020346A"/>
    <w:rsid w:val="00211C38"/>
    <w:rsid w:val="00221A48"/>
    <w:rsid w:val="00224E3D"/>
    <w:rsid w:val="00232509"/>
    <w:rsid w:val="00240572"/>
    <w:rsid w:val="002411CB"/>
    <w:rsid w:val="0024220C"/>
    <w:rsid w:val="00263556"/>
    <w:rsid w:val="00285E73"/>
    <w:rsid w:val="002B226F"/>
    <w:rsid w:val="002C1D32"/>
    <w:rsid w:val="002C3AC5"/>
    <w:rsid w:val="002E6C05"/>
    <w:rsid w:val="002E6EAB"/>
    <w:rsid w:val="002F4581"/>
    <w:rsid w:val="00311DB3"/>
    <w:rsid w:val="00321A4F"/>
    <w:rsid w:val="00325FA2"/>
    <w:rsid w:val="003377F2"/>
    <w:rsid w:val="00337AB6"/>
    <w:rsid w:val="003416CA"/>
    <w:rsid w:val="003465E2"/>
    <w:rsid w:val="00347558"/>
    <w:rsid w:val="00350FAE"/>
    <w:rsid w:val="003628DA"/>
    <w:rsid w:val="00375DE1"/>
    <w:rsid w:val="00397AF9"/>
    <w:rsid w:val="003B58C2"/>
    <w:rsid w:val="003C6A2E"/>
    <w:rsid w:val="003D0C6B"/>
    <w:rsid w:val="003D2803"/>
    <w:rsid w:val="003D3947"/>
    <w:rsid w:val="003D4A1B"/>
    <w:rsid w:val="003F12F8"/>
    <w:rsid w:val="00400032"/>
    <w:rsid w:val="004127C9"/>
    <w:rsid w:val="004161C4"/>
    <w:rsid w:val="00430115"/>
    <w:rsid w:val="00442B16"/>
    <w:rsid w:val="00446E5A"/>
    <w:rsid w:val="00457B43"/>
    <w:rsid w:val="00457EEF"/>
    <w:rsid w:val="004802F3"/>
    <w:rsid w:val="00482EEB"/>
    <w:rsid w:val="00494112"/>
    <w:rsid w:val="004948FC"/>
    <w:rsid w:val="004B0C5F"/>
    <w:rsid w:val="004C0DD3"/>
    <w:rsid w:val="004C1EF1"/>
    <w:rsid w:val="004C251F"/>
    <w:rsid w:val="004E1F56"/>
    <w:rsid w:val="004E49CF"/>
    <w:rsid w:val="004E5900"/>
    <w:rsid w:val="004E62C9"/>
    <w:rsid w:val="004F276D"/>
    <w:rsid w:val="005210FA"/>
    <w:rsid w:val="005526CF"/>
    <w:rsid w:val="00553638"/>
    <w:rsid w:val="005566C2"/>
    <w:rsid w:val="00557B60"/>
    <w:rsid w:val="0056799B"/>
    <w:rsid w:val="00580604"/>
    <w:rsid w:val="005B06CB"/>
    <w:rsid w:val="005C6BE4"/>
    <w:rsid w:val="005E0266"/>
    <w:rsid w:val="005E302E"/>
    <w:rsid w:val="005F6ADB"/>
    <w:rsid w:val="00602FD5"/>
    <w:rsid w:val="0060444B"/>
    <w:rsid w:val="00606A3B"/>
    <w:rsid w:val="0062675F"/>
    <w:rsid w:val="00640FF8"/>
    <w:rsid w:val="00655BC9"/>
    <w:rsid w:val="00660466"/>
    <w:rsid w:val="00660A33"/>
    <w:rsid w:val="006655D8"/>
    <w:rsid w:val="0068624F"/>
    <w:rsid w:val="00697FCE"/>
    <w:rsid w:val="006B2B96"/>
    <w:rsid w:val="006C322D"/>
    <w:rsid w:val="006E4C02"/>
    <w:rsid w:val="006F3851"/>
    <w:rsid w:val="007155D5"/>
    <w:rsid w:val="00732229"/>
    <w:rsid w:val="00733F93"/>
    <w:rsid w:val="00747EB9"/>
    <w:rsid w:val="007961F8"/>
    <w:rsid w:val="007A6279"/>
    <w:rsid w:val="007B798F"/>
    <w:rsid w:val="007B7B03"/>
    <w:rsid w:val="007B7F97"/>
    <w:rsid w:val="007C1F7F"/>
    <w:rsid w:val="007C5829"/>
    <w:rsid w:val="007D10BE"/>
    <w:rsid w:val="007D4A9E"/>
    <w:rsid w:val="007E1CDA"/>
    <w:rsid w:val="007E7C71"/>
    <w:rsid w:val="007F246A"/>
    <w:rsid w:val="007F3856"/>
    <w:rsid w:val="007F6850"/>
    <w:rsid w:val="008304E9"/>
    <w:rsid w:val="00852801"/>
    <w:rsid w:val="00885DE0"/>
    <w:rsid w:val="00893736"/>
    <w:rsid w:val="008A095E"/>
    <w:rsid w:val="008B372F"/>
    <w:rsid w:val="008B5FB7"/>
    <w:rsid w:val="008C42F5"/>
    <w:rsid w:val="008C55F8"/>
    <w:rsid w:val="008C61D9"/>
    <w:rsid w:val="008D0724"/>
    <w:rsid w:val="008E097E"/>
    <w:rsid w:val="008E1237"/>
    <w:rsid w:val="008E4009"/>
    <w:rsid w:val="008F25F0"/>
    <w:rsid w:val="008F726D"/>
    <w:rsid w:val="00906267"/>
    <w:rsid w:val="00921457"/>
    <w:rsid w:val="00925096"/>
    <w:rsid w:val="00964C28"/>
    <w:rsid w:val="0096785D"/>
    <w:rsid w:val="009703ED"/>
    <w:rsid w:val="00984877"/>
    <w:rsid w:val="00992933"/>
    <w:rsid w:val="00995376"/>
    <w:rsid w:val="009979C2"/>
    <w:rsid w:val="009A3EFE"/>
    <w:rsid w:val="009B20B8"/>
    <w:rsid w:val="009E2614"/>
    <w:rsid w:val="009E6E78"/>
    <w:rsid w:val="009F02A3"/>
    <w:rsid w:val="009F0CAD"/>
    <w:rsid w:val="009F48D9"/>
    <w:rsid w:val="00A25E0B"/>
    <w:rsid w:val="00A321B0"/>
    <w:rsid w:val="00A37D1D"/>
    <w:rsid w:val="00A40223"/>
    <w:rsid w:val="00A53F7D"/>
    <w:rsid w:val="00A67D23"/>
    <w:rsid w:val="00A73758"/>
    <w:rsid w:val="00AA3B74"/>
    <w:rsid w:val="00AA74C2"/>
    <w:rsid w:val="00AC5BB6"/>
    <w:rsid w:val="00AD070E"/>
    <w:rsid w:val="00AD154F"/>
    <w:rsid w:val="00AD1DB5"/>
    <w:rsid w:val="00AD2A6E"/>
    <w:rsid w:val="00AD2D32"/>
    <w:rsid w:val="00AD5444"/>
    <w:rsid w:val="00AE1471"/>
    <w:rsid w:val="00AE2128"/>
    <w:rsid w:val="00AE5146"/>
    <w:rsid w:val="00AE574D"/>
    <w:rsid w:val="00AF2A0A"/>
    <w:rsid w:val="00AF4CBA"/>
    <w:rsid w:val="00B00885"/>
    <w:rsid w:val="00B03CFD"/>
    <w:rsid w:val="00B06395"/>
    <w:rsid w:val="00B14437"/>
    <w:rsid w:val="00B17D35"/>
    <w:rsid w:val="00B26C40"/>
    <w:rsid w:val="00B438C7"/>
    <w:rsid w:val="00B55E00"/>
    <w:rsid w:val="00B603BF"/>
    <w:rsid w:val="00B72F3E"/>
    <w:rsid w:val="00B767CE"/>
    <w:rsid w:val="00BA6B0F"/>
    <w:rsid w:val="00BB33B6"/>
    <w:rsid w:val="00BC6F64"/>
    <w:rsid w:val="00BE1C21"/>
    <w:rsid w:val="00C04506"/>
    <w:rsid w:val="00C05D40"/>
    <w:rsid w:val="00C07579"/>
    <w:rsid w:val="00C132CF"/>
    <w:rsid w:val="00C32478"/>
    <w:rsid w:val="00C465B0"/>
    <w:rsid w:val="00C52E0A"/>
    <w:rsid w:val="00C555E1"/>
    <w:rsid w:val="00C65CA6"/>
    <w:rsid w:val="00C70290"/>
    <w:rsid w:val="00C87C7B"/>
    <w:rsid w:val="00C9134D"/>
    <w:rsid w:val="00CA7F52"/>
    <w:rsid w:val="00CB4EC1"/>
    <w:rsid w:val="00CC0636"/>
    <w:rsid w:val="00CD573C"/>
    <w:rsid w:val="00CE4A2B"/>
    <w:rsid w:val="00CE5A19"/>
    <w:rsid w:val="00CE64BF"/>
    <w:rsid w:val="00CF674A"/>
    <w:rsid w:val="00D0421F"/>
    <w:rsid w:val="00D07664"/>
    <w:rsid w:val="00D24703"/>
    <w:rsid w:val="00D32E41"/>
    <w:rsid w:val="00D41E06"/>
    <w:rsid w:val="00D4240D"/>
    <w:rsid w:val="00D46088"/>
    <w:rsid w:val="00D47F7C"/>
    <w:rsid w:val="00D519BA"/>
    <w:rsid w:val="00D557DD"/>
    <w:rsid w:val="00D62186"/>
    <w:rsid w:val="00D63F6E"/>
    <w:rsid w:val="00D666D4"/>
    <w:rsid w:val="00D67AEA"/>
    <w:rsid w:val="00D814F4"/>
    <w:rsid w:val="00DA5D09"/>
    <w:rsid w:val="00DC54EA"/>
    <w:rsid w:val="00DC607C"/>
    <w:rsid w:val="00DD0445"/>
    <w:rsid w:val="00DD702C"/>
    <w:rsid w:val="00DE1878"/>
    <w:rsid w:val="00DE774E"/>
    <w:rsid w:val="00DF13DB"/>
    <w:rsid w:val="00DF2A27"/>
    <w:rsid w:val="00E038EA"/>
    <w:rsid w:val="00E21148"/>
    <w:rsid w:val="00E21B79"/>
    <w:rsid w:val="00E27239"/>
    <w:rsid w:val="00E35DAB"/>
    <w:rsid w:val="00E41A4F"/>
    <w:rsid w:val="00E532F3"/>
    <w:rsid w:val="00E536CB"/>
    <w:rsid w:val="00E54996"/>
    <w:rsid w:val="00E571D5"/>
    <w:rsid w:val="00E6554C"/>
    <w:rsid w:val="00E7185C"/>
    <w:rsid w:val="00E7414C"/>
    <w:rsid w:val="00E742B0"/>
    <w:rsid w:val="00EA203F"/>
    <w:rsid w:val="00EB4F21"/>
    <w:rsid w:val="00EC5E97"/>
    <w:rsid w:val="00EE3AB9"/>
    <w:rsid w:val="00EF4E2F"/>
    <w:rsid w:val="00EF67EB"/>
    <w:rsid w:val="00F1056E"/>
    <w:rsid w:val="00F14121"/>
    <w:rsid w:val="00F27884"/>
    <w:rsid w:val="00F71B58"/>
    <w:rsid w:val="00F84CCE"/>
    <w:rsid w:val="00F93ABC"/>
    <w:rsid w:val="00F9748E"/>
    <w:rsid w:val="00FA1490"/>
    <w:rsid w:val="00FC3AAF"/>
    <w:rsid w:val="00FD2FD5"/>
    <w:rsid w:val="00FF18A6"/>
    <w:rsid w:val="00FF23E7"/>
    <w:rsid w:val="00FF24B6"/>
    <w:rsid w:val="00FF52E5"/>
    <w:rsid w:val="00FF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0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97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EC5E97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4B6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B17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AC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B372F"/>
    <w:rPr>
      <w:sz w:val="16"/>
      <w:szCs w:val="16"/>
    </w:rPr>
  </w:style>
  <w:style w:type="paragraph" w:styleId="Revision">
    <w:name w:val="Revision"/>
    <w:hidden/>
    <w:uiPriority w:val="99"/>
    <w:semiHidden/>
    <w:rsid w:val="004948FC"/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97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uiPriority w:val="1"/>
    <w:qFormat/>
    <w:rsid w:val="00EC5E97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F24B6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B17D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3AC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B372F"/>
    <w:rPr>
      <w:sz w:val="16"/>
      <w:szCs w:val="16"/>
    </w:rPr>
  </w:style>
  <w:style w:type="paragraph" w:styleId="Revision">
    <w:name w:val="Revision"/>
    <w:hidden/>
    <w:uiPriority w:val="99"/>
    <w:semiHidden/>
    <w:rsid w:val="004948FC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D13E-CDFB-4CDB-91A7-173AEE83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35</Pages>
  <Words>6239</Words>
  <Characters>35563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Aleksandra</cp:lastModifiedBy>
  <cp:revision>5</cp:revision>
  <dcterms:created xsi:type="dcterms:W3CDTF">2024-06-21T19:01:00Z</dcterms:created>
  <dcterms:modified xsi:type="dcterms:W3CDTF">2024-06-24T16:59:00Z</dcterms:modified>
</cp:coreProperties>
</file>